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B2" w:rsidRPr="001B17E1" w:rsidRDefault="007971B2" w:rsidP="007971B2">
      <w:pPr>
        <w:tabs>
          <w:tab w:val="center" w:pos="4762"/>
        </w:tabs>
        <w:rPr>
          <w:sz w:val="48"/>
          <w:szCs w:val="48"/>
        </w:rPr>
      </w:pPr>
      <w:r w:rsidRPr="00DB5612">
        <w:rPr>
          <w:rFonts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5pt" o:ole="" fillcolor="window">
            <v:imagedata r:id="rId4" o:title=""/>
          </v:shape>
          <o:OLEObject Type="Embed" ProgID="Word.Picture.8" ShapeID="_x0000_i1025" DrawAspect="Content" ObjectID="_1475402050" r:id="rId5"/>
        </w:object>
      </w:r>
      <w:r>
        <w:rPr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 xml:space="preserve">           </w:t>
      </w:r>
      <w:r w:rsidRPr="001B17E1">
        <w:rPr>
          <w:rFonts w:hint="cs"/>
          <w:b/>
          <w:bCs/>
          <w:sz w:val="48"/>
          <w:szCs w:val="48"/>
          <w:cs/>
        </w:rPr>
        <w:t>บันทึกข้อความ</w:t>
      </w:r>
    </w:p>
    <w:p w:rsidR="007971B2" w:rsidRPr="00DB5612" w:rsidRDefault="007971B2" w:rsidP="007971B2">
      <w:pPr>
        <w:jc w:val="thaiDistribute"/>
        <w:rPr>
          <w:rFonts w:hint="cs"/>
          <w:cs/>
        </w:rPr>
      </w:pPr>
      <w:r w:rsidRPr="00DB5612">
        <w:rPr>
          <w:rFonts w:hint="cs"/>
          <w:b/>
          <w:bCs/>
          <w:cs/>
        </w:rPr>
        <w:t>ส่วนราชการ</w:t>
      </w:r>
      <w:r w:rsidRPr="00DB5612">
        <w:rPr>
          <w:rFonts w:hint="cs"/>
          <w:cs/>
        </w:rPr>
        <w:t xml:space="preserve">  ส่วน</w:t>
      </w:r>
      <w:r>
        <w:rPr>
          <w:rFonts w:hint="cs"/>
          <w:cs/>
        </w:rPr>
        <w:t xml:space="preserve">การคลัง </w:t>
      </w:r>
      <w:r w:rsidRPr="00DB5612">
        <w:rPr>
          <w:rFonts w:hint="cs"/>
          <w:cs/>
        </w:rPr>
        <w:t xml:space="preserve"> องค์การบริหารส่ว</w:t>
      </w:r>
      <w:r>
        <w:rPr>
          <w:rFonts w:hint="cs"/>
          <w:cs/>
        </w:rPr>
        <w:t>นตำบลลำพะยา</w:t>
      </w:r>
      <w:r w:rsidRPr="00DB5612">
        <w:rPr>
          <w:rFonts w:hint="cs"/>
          <w:cs/>
        </w:rPr>
        <w:t xml:space="preserve"> </w:t>
      </w:r>
    </w:p>
    <w:p w:rsidR="007971B2" w:rsidRPr="00DB5612" w:rsidRDefault="007971B2" w:rsidP="007971B2">
      <w:pPr>
        <w:spacing w:before="120"/>
        <w:jc w:val="thaiDistribute"/>
        <w:rPr>
          <w:rFonts w:ascii="Angsana New" w:hAnsi="Angsana New" w:hint="cs"/>
          <w:cs/>
        </w:rPr>
      </w:pPr>
      <w:r w:rsidRPr="00DB5612">
        <w:rPr>
          <w:rFonts w:hint="cs"/>
          <w:b/>
          <w:bCs/>
          <w:cs/>
        </w:rPr>
        <w:t>ที่</w:t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        </w:t>
      </w:r>
      <w:r w:rsidRPr="00DB5612">
        <w:rPr>
          <w:rFonts w:hint="cs"/>
          <w:b/>
          <w:bCs/>
          <w:cs/>
        </w:rPr>
        <w:t>วันที่</w:t>
      </w:r>
      <w:r>
        <w:rPr>
          <w:rFonts w:hint="cs"/>
          <w:b/>
          <w:bCs/>
          <w:cs/>
        </w:rPr>
        <w:t xml:space="preserve">  </w:t>
      </w:r>
      <w:r>
        <w:rPr>
          <w:rFonts w:ascii="Angsana New" w:hAnsi="Angsana New" w:hint="cs"/>
          <w:cs/>
        </w:rPr>
        <w:t xml:space="preserve">  15  กันยายน  2557</w:t>
      </w:r>
    </w:p>
    <w:p w:rsidR="007971B2" w:rsidRPr="00DB5612" w:rsidRDefault="007971B2" w:rsidP="007971B2">
      <w:pPr>
        <w:jc w:val="thaiDistribute"/>
        <w:rPr>
          <w:rFonts w:hint="cs"/>
          <w:cs/>
        </w:rPr>
      </w:pPr>
      <w:r w:rsidRPr="00DB5612">
        <w:rPr>
          <w:rFonts w:hint="cs"/>
          <w:b/>
          <w:bCs/>
          <w:cs/>
        </w:rPr>
        <w:t>เรื่อง</w:t>
      </w:r>
      <w:r>
        <w:rPr>
          <w:rFonts w:hint="cs"/>
          <w:b/>
          <w:bCs/>
          <w:cs/>
        </w:rPr>
        <w:t xml:space="preserve">  </w:t>
      </w:r>
      <w:r>
        <w:rPr>
          <w:rFonts w:hint="cs"/>
          <w:cs/>
        </w:rPr>
        <w:t xml:space="preserve">  รายงานผลกำหนดราคากลาง</w:t>
      </w:r>
      <w:r>
        <w:rPr>
          <w:rFonts w:ascii="Angsana New" w:hAnsi="Angsana New" w:hint="cs"/>
          <w:cs/>
        </w:rPr>
        <w:t>และคุณลักษณะเฉพาะ</w:t>
      </w:r>
      <w:r>
        <w:rPr>
          <w:rFonts w:hint="cs"/>
          <w:cs/>
        </w:rPr>
        <w:t xml:space="preserve"> </w:t>
      </w:r>
    </w:p>
    <w:p w:rsidR="007971B2" w:rsidRPr="00DB5612" w:rsidRDefault="007971B2" w:rsidP="007971B2">
      <w:pPr>
        <w:spacing w:before="120"/>
        <w:jc w:val="thaiDistribute"/>
        <w:rPr>
          <w:rFonts w:hint="cs"/>
        </w:rPr>
      </w:pPr>
      <w:r w:rsidRPr="00DB5612">
        <w:rPr>
          <w:rFonts w:hint="cs"/>
          <w:cs/>
        </w:rPr>
        <w:t>----------------------------------------------------------------------------</w:t>
      </w:r>
      <w:r>
        <w:rPr>
          <w:rFonts w:hint="cs"/>
          <w:cs/>
        </w:rPr>
        <w:t>------------------</w:t>
      </w:r>
      <w:r w:rsidRPr="00DB5612">
        <w:rPr>
          <w:rFonts w:hint="cs"/>
          <w:cs/>
        </w:rPr>
        <w:t>------------------------------------------</w:t>
      </w:r>
    </w:p>
    <w:p w:rsidR="007971B2" w:rsidRDefault="007971B2" w:rsidP="007971B2">
      <w:pPr>
        <w:jc w:val="thaiDistribute"/>
        <w:rPr>
          <w:sz w:val="16"/>
          <w:szCs w:val="16"/>
        </w:rPr>
      </w:pPr>
      <w:r w:rsidRPr="00164717">
        <w:rPr>
          <w:rFonts w:hint="cs"/>
          <w:b/>
          <w:bCs/>
          <w:cs/>
        </w:rPr>
        <w:t>เรียน</w:t>
      </w:r>
      <w:r w:rsidRPr="00164717">
        <w:rPr>
          <w:rFonts w:hint="cs"/>
          <w:cs/>
        </w:rPr>
        <w:t xml:space="preserve">  </w:t>
      </w:r>
      <w:r>
        <w:rPr>
          <w:rFonts w:hint="cs"/>
          <w:cs/>
        </w:rPr>
        <w:t xml:space="preserve">  นายกองค์การบริหารส่วนตำบลลำพะยา</w:t>
      </w:r>
    </w:p>
    <w:p w:rsidR="007971B2" w:rsidRPr="00F43CC1" w:rsidRDefault="007971B2" w:rsidP="007971B2">
      <w:pPr>
        <w:jc w:val="thaiDistribute"/>
        <w:rPr>
          <w:sz w:val="16"/>
          <w:szCs w:val="16"/>
        </w:rPr>
      </w:pPr>
    </w:p>
    <w:p w:rsidR="007971B2" w:rsidRPr="002B3486" w:rsidRDefault="007971B2" w:rsidP="007971B2">
      <w:pPr>
        <w:rPr>
          <w:rFonts w:hint="cs"/>
          <w:b/>
          <w:bCs/>
        </w:rPr>
      </w:pPr>
      <w:r w:rsidRPr="00164717">
        <w:rPr>
          <w:rFonts w:hint="cs"/>
          <w:cs/>
        </w:rPr>
        <w:tab/>
      </w:r>
      <w:r w:rsidRPr="00164717"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1  เรื่องเดิม</w:t>
      </w:r>
    </w:p>
    <w:p w:rsidR="007971B2" w:rsidRDefault="007971B2" w:rsidP="007971B2">
      <w:pPr>
        <w:spacing w:before="120"/>
        <w:rPr>
          <w:rFonts w:hint="cs"/>
          <w:cs/>
        </w:rPr>
      </w:pPr>
      <w:r>
        <w:rPr>
          <w:rFonts w:hint="cs"/>
          <w:cs/>
        </w:rPr>
        <w:t xml:space="preserve">                           ตามคำสั่ง  </w:t>
      </w:r>
      <w:r w:rsidRPr="00164717">
        <w:rPr>
          <w:rFonts w:hint="cs"/>
          <w:cs/>
        </w:rPr>
        <w:t>องค์การบริหารส่วนตำบล</w:t>
      </w:r>
      <w:r>
        <w:rPr>
          <w:rFonts w:hint="cs"/>
          <w:cs/>
        </w:rPr>
        <w:t xml:space="preserve">ลำพะยา ที่  257/2557  ลงวันที่  5   กันยายน  2557  ได้แต่งตั้งคณะกรรมการกำหนดราคากลาง  </w:t>
      </w:r>
      <w:r>
        <w:rPr>
          <w:rFonts w:ascii="Angsana New" w:hAnsi="Angsana New" w:hint="cs"/>
          <w:cs/>
        </w:rPr>
        <w:t xml:space="preserve">โครงการก่อสร้างต่อเติมห้องน้ำ-อ่างล้างหน้า อาคารศูนย์พัฒนาเด็กเล็ก ขนาดพื้นที่ใช้สอยรวม 30 ตารางเมตร จำนวน 1 โครงการ พร้อมป้ายโครงการ   งบประมาณ 163,000.-บาท (หนึ่งแสนหกหมื่นสามพันบาทถ้วน) </w:t>
      </w:r>
      <w:r>
        <w:rPr>
          <w:rFonts w:hint="cs"/>
          <w:cs/>
        </w:rPr>
        <w:t xml:space="preserve">  </w:t>
      </w:r>
      <w:r w:rsidRPr="00164717">
        <w:rPr>
          <w:rFonts w:ascii="Angsana New" w:hAnsi="Angsana New" w:hint="cs"/>
          <w:cs/>
        </w:rPr>
        <w:t xml:space="preserve">รายละเอียดตามที่องค์การบริหารส่วนตำบล  กำหนด  </w:t>
      </w:r>
    </w:p>
    <w:p w:rsidR="007971B2" w:rsidRPr="005800EB" w:rsidRDefault="007971B2" w:rsidP="007971B2">
      <w:pPr>
        <w:rPr>
          <w:rFonts w:hint="cs"/>
          <w:sz w:val="16"/>
          <w:szCs w:val="16"/>
          <w:cs/>
        </w:rPr>
      </w:pPr>
    </w:p>
    <w:p w:rsidR="007971B2" w:rsidRPr="002B3486" w:rsidRDefault="007971B2" w:rsidP="007971B2">
      <w:pPr>
        <w:rPr>
          <w:rFonts w:hint="cs"/>
          <w:b/>
          <w:bCs/>
        </w:rPr>
      </w:pPr>
      <w:r w:rsidRPr="00DB5612">
        <w:rPr>
          <w:rFonts w:hint="cs"/>
          <w:cs/>
        </w:rPr>
        <w:tab/>
      </w:r>
      <w:r w:rsidRPr="00DB5612"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2  ข้อเท็จจริง</w:t>
      </w:r>
    </w:p>
    <w:p w:rsidR="007971B2" w:rsidRDefault="007971B2" w:rsidP="007971B2">
      <w:r>
        <w:rPr>
          <w:rFonts w:hint="cs"/>
          <w:cs/>
        </w:rPr>
        <w:t xml:space="preserve">                          ตามข้อ 1  คณะกรรมการกำหนดราคากลาง   ได้ประชุมพิจารณากำหนดราคากลาง</w:t>
      </w:r>
      <w:r>
        <w:rPr>
          <w:rFonts w:ascii="Angsana New" w:hAnsi="Angsana New" w:hint="cs"/>
          <w:cs/>
        </w:rPr>
        <w:t>โครงการก่อสร้างต่อเติมห้องน้ำ-อ่างล้างหน้า อาคารศูนย์พัฒนาเด็กเล็ก ขนาดพื้นที่ใช้สอยรวม 30 ตารางเมตร จำนวน 1 โครงการ พร้อมป้ายโครงการ</w:t>
      </w:r>
      <w:r>
        <w:rPr>
          <w:rFonts w:hint="cs"/>
          <w:cs/>
        </w:rPr>
        <w:t xml:space="preserve">  และที่ประชุมได้มีการพิจารณาโครงการดังกล่าว  รายละเอียดปรากฏตามรายงานการประชุม ที่แนบมาพร้อมนี้</w:t>
      </w:r>
    </w:p>
    <w:p w:rsidR="007971B2" w:rsidRPr="002B3486" w:rsidRDefault="007971B2" w:rsidP="007971B2">
      <w:pPr>
        <w:rPr>
          <w:rFonts w:hint="cs"/>
          <w:b/>
          <w:bCs/>
        </w:rPr>
      </w:pPr>
      <w:r>
        <w:tab/>
      </w:r>
      <w:r>
        <w:tab/>
      </w:r>
      <w:r w:rsidRPr="002B3486">
        <w:rPr>
          <w:rFonts w:hint="cs"/>
          <w:b/>
          <w:bCs/>
          <w:cs/>
        </w:rPr>
        <w:t>3  ข้อกฎหมาย</w:t>
      </w:r>
    </w:p>
    <w:p w:rsidR="007971B2" w:rsidRDefault="007971B2" w:rsidP="007971B2">
      <w:r>
        <w:rPr>
          <w:rFonts w:hint="cs"/>
          <w:cs/>
        </w:rPr>
        <w:tab/>
      </w:r>
      <w:r>
        <w:rPr>
          <w:rFonts w:hint="cs"/>
          <w:cs/>
        </w:rPr>
        <w:tab/>
        <w:t>1  มติ ครม.เมื่อวันที่  13  มีนาคม  25555  ให้ส่วนราชการ องค์กรปกครองส่วนท้องถิ่น รัฐวิสาหกิจ และหน่วยงานอื่นของรัฐต้องถือปฏิบัติตั้งแต่วันที่ 17  เมษายน  2555 หลักเกณฑ์การคำนวณราคากลางงานก่อสร้างของทางราชการ</w:t>
      </w:r>
    </w:p>
    <w:p w:rsidR="007971B2" w:rsidRDefault="007971B2" w:rsidP="007971B2">
      <w:pPr>
        <w:rPr>
          <w:rFonts w:hint="cs"/>
        </w:rPr>
      </w:pPr>
      <w:r>
        <w:tab/>
      </w:r>
      <w:r>
        <w:tab/>
        <w:t xml:space="preserve">2  </w:t>
      </w:r>
      <w:r>
        <w:rPr>
          <w:rFonts w:hint="cs"/>
          <w:cs/>
        </w:rPr>
        <w:t>มติ ครม.เมื่อวันที่ 15 พฤษภาคม  2550  ให้คำนวณค่าตอบแทนพิเศษเพื่อจูงใจในการปฏิบัติงาน จำนวนร้อยละ 5 ของราคากลางที่คำนวณได้จนกว่าสถนการณ์จะกลับคืนสู่ภาวะปกติตามมติ</w:t>
      </w:r>
    </w:p>
    <w:p w:rsidR="007971B2" w:rsidRPr="002B3486" w:rsidRDefault="007971B2" w:rsidP="007971B2">
      <w:pPr>
        <w:rPr>
          <w:rFonts w:hint="cs"/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4  ข้อพิจารณา</w:t>
      </w:r>
    </w:p>
    <w:p w:rsidR="007971B2" w:rsidRDefault="007971B2" w:rsidP="007971B2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คณะกรรมการได้กำหนดราคากลางตามโครงการดังกล่าว  จำนวน 1 โครงการ เป็นงบประมาณทั้งสิ้น </w:t>
      </w:r>
      <w:r>
        <w:rPr>
          <w:rFonts w:ascii="Angsana New" w:hAnsi="Angsana New" w:hint="cs"/>
          <w:cs/>
        </w:rPr>
        <w:t xml:space="preserve">163,000.-บาท(หนึ่งแสนหกหมื่นสามพันบาทถ้วน)   </w:t>
      </w:r>
      <w:r>
        <w:rPr>
          <w:rFonts w:hint="cs"/>
          <w:cs/>
        </w:rPr>
        <w:t xml:space="preserve">รายละเอียดปรากฏตามเอกสารที่แนบมาพร้อมนี้  กำหนดระยะเวลาในการดำเนินการ </w:t>
      </w:r>
      <w:r>
        <w:rPr>
          <w:rFonts w:ascii="Angsana New" w:hAnsi="Angsana New" w:hint="cs"/>
          <w:cs/>
        </w:rPr>
        <w:t>โครงการก่อสร้างต่อเติมห้องน้ำ-อ่างล้างหน้า อาคารศูนย์พัฒนาเด็กเล็ก ขนาดพื้นที่ใช้สอยรวม 30 ตารางเมตร จำนวน 1 โครงการ พร้อมป้ายโครงการ</w:t>
      </w:r>
      <w:r>
        <w:rPr>
          <w:rFonts w:hint="cs"/>
          <w:cs/>
        </w:rPr>
        <w:t xml:space="preserve">  จำนวน 40 วัน (เพิ่มตามมติ ครม.อีก 50</w:t>
      </w:r>
      <w:r>
        <w:t>%</w:t>
      </w:r>
      <w:r>
        <w:rPr>
          <w:rFonts w:hint="cs"/>
          <w:cs/>
        </w:rPr>
        <w:t xml:space="preserve"> เป็น 20 วัน รวมเป็นจำนวนวัน 60 วัน โดยจะไม่มีการขอขยายเวลาอีก)  </w:t>
      </w:r>
      <w:r>
        <w:rPr>
          <w:rFonts w:ascii="Angsana New" w:hAnsi="Angsana New" w:hint="cs"/>
          <w:cs/>
        </w:rPr>
        <w:t xml:space="preserve">โครงการก่อสร้างต่อเติมห้องน้ำ-อ่างล้างหน้า อาคารศูนย์พัฒนาเด็กเล็ก ขนาดพื้นที่ใช้สอยรวม 30 ตารางเมตร </w:t>
      </w:r>
      <w:r>
        <w:rPr>
          <w:rFonts w:hint="cs"/>
          <w:cs/>
        </w:rPr>
        <w:t>นับถัดจากวันที่ได้ลงนามในสัญญา  และพิจารณาแบ่งงวดงานเป็นงวดเดียว</w:t>
      </w:r>
    </w:p>
    <w:p w:rsidR="007971B2" w:rsidRPr="002B3486" w:rsidRDefault="007971B2" w:rsidP="007971B2">
      <w:pPr>
        <w:rPr>
          <w:rFonts w:hint="cs"/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5  ข้อเสนอ</w:t>
      </w:r>
    </w:p>
    <w:p w:rsidR="007971B2" w:rsidRDefault="007971B2" w:rsidP="007971B2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จึงเรียนมาเพื่อโปรดพิจารณา</w:t>
      </w:r>
    </w:p>
    <w:p w:rsidR="007971B2" w:rsidRDefault="007971B2" w:rsidP="007971B2">
      <w:pPr>
        <w:rPr>
          <w:rFonts w:hint="cs"/>
          <w:sz w:val="16"/>
          <w:szCs w:val="16"/>
        </w:rPr>
      </w:pPr>
    </w:p>
    <w:p w:rsidR="007971B2" w:rsidRDefault="007971B2" w:rsidP="007971B2">
      <w:pPr>
        <w:rPr>
          <w:rFonts w:hint="cs"/>
          <w:sz w:val="16"/>
          <w:szCs w:val="16"/>
        </w:rPr>
      </w:pPr>
    </w:p>
    <w:p w:rsidR="007971B2" w:rsidRDefault="007971B2" w:rsidP="007971B2">
      <w:pPr>
        <w:rPr>
          <w:rFonts w:hint="cs"/>
          <w:sz w:val="16"/>
          <w:szCs w:val="16"/>
        </w:rPr>
      </w:pPr>
    </w:p>
    <w:p w:rsidR="007971B2" w:rsidRDefault="007971B2" w:rsidP="007971B2">
      <w:pPr>
        <w:rPr>
          <w:rFonts w:hint="cs"/>
          <w:sz w:val="16"/>
          <w:szCs w:val="16"/>
        </w:rPr>
      </w:pPr>
    </w:p>
    <w:p w:rsidR="007971B2" w:rsidRDefault="007971B2" w:rsidP="007971B2">
      <w:pPr>
        <w:rPr>
          <w:rFonts w:hint="cs"/>
          <w:sz w:val="16"/>
          <w:szCs w:val="16"/>
        </w:rPr>
      </w:pPr>
    </w:p>
    <w:p w:rsidR="007971B2" w:rsidRDefault="007971B2" w:rsidP="007971B2">
      <w:pPr>
        <w:rPr>
          <w:rFonts w:hint="cs"/>
          <w:sz w:val="16"/>
          <w:szCs w:val="16"/>
        </w:rPr>
      </w:pPr>
    </w:p>
    <w:p w:rsidR="007971B2" w:rsidRDefault="007971B2" w:rsidP="007971B2">
      <w:pPr>
        <w:jc w:val="center"/>
        <w:rPr>
          <w:rFonts w:hint="cs"/>
        </w:rPr>
      </w:pPr>
      <w:r>
        <w:rPr>
          <w:rFonts w:hint="cs"/>
          <w:cs/>
        </w:rPr>
        <w:t>-2-</w:t>
      </w:r>
    </w:p>
    <w:p w:rsidR="007971B2" w:rsidRPr="00726751" w:rsidRDefault="007971B2" w:rsidP="007971B2">
      <w:pPr>
        <w:jc w:val="center"/>
        <w:rPr>
          <w:rFonts w:hint="cs"/>
        </w:rPr>
      </w:pPr>
    </w:p>
    <w:p w:rsidR="007971B2" w:rsidRPr="00726751" w:rsidRDefault="007971B2" w:rsidP="007971B2">
      <w:pPr>
        <w:rPr>
          <w:rFonts w:hint="cs"/>
          <w:sz w:val="16"/>
          <w:szCs w:val="16"/>
          <w:cs/>
        </w:rPr>
      </w:pPr>
    </w:p>
    <w:p w:rsidR="007971B2" w:rsidRDefault="007971B2" w:rsidP="007971B2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คณะกรรมการกำหนดราคากลาง  และ</w:t>
      </w:r>
      <w:r>
        <w:rPr>
          <w:rFonts w:ascii="Angsana New" w:hAnsi="Angsana New" w:hint="cs"/>
          <w:cs/>
        </w:rPr>
        <w:t>คุณลักษณะเฉพาะ</w:t>
      </w:r>
      <w:r>
        <w:rPr>
          <w:rFonts w:hint="cs"/>
          <w:cs/>
        </w:rPr>
        <w:t xml:space="preserve"> </w:t>
      </w:r>
    </w:p>
    <w:p w:rsidR="007971B2" w:rsidRDefault="007971B2" w:rsidP="007971B2">
      <w:pPr>
        <w:spacing w:before="120"/>
      </w:pPr>
    </w:p>
    <w:p w:rsidR="007971B2" w:rsidRPr="00D27BA3" w:rsidRDefault="007971B2" w:rsidP="007971B2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sz w:val="16"/>
          <w:szCs w:val="16"/>
        </w:rPr>
        <w:tab/>
      </w:r>
    </w:p>
    <w:p w:rsidR="007971B2" w:rsidRDefault="007971B2" w:rsidP="007971B2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(ลงชื่อ)....................................................ประธานกรรมการ</w:t>
      </w:r>
    </w:p>
    <w:p w:rsidR="007971B2" w:rsidRDefault="007971B2" w:rsidP="007971B2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(นายจำเริญ   แก้วมะไฟ)</w:t>
      </w:r>
    </w:p>
    <w:p w:rsidR="007971B2" w:rsidRDefault="007971B2" w:rsidP="007971B2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ปลัดองค์การบริหารส่วนตำบล</w:t>
      </w:r>
    </w:p>
    <w:p w:rsidR="007971B2" w:rsidRPr="00F43CC1" w:rsidRDefault="007971B2" w:rsidP="007971B2">
      <w:pPr>
        <w:rPr>
          <w:sz w:val="16"/>
          <w:szCs w:val="16"/>
        </w:rPr>
      </w:pPr>
    </w:p>
    <w:p w:rsidR="007971B2" w:rsidRPr="0013188B" w:rsidRDefault="007971B2" w:rsidP="007971B2">
      <w:pPr>
        <w:rPr>
          <w:sz w:val="16"/>
          <w:szCs w:val="16"/>
        </w:rPr>
      </w:pPr>
    </w:p>
    <w:p w:rsidR="007971B2" w:rsidRDefault="007971B2" w:rsidP="007971B2">
      <w:pPr>
        <w:jc w:val="thaiDistribute"/>
      </w:pP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>(ลงชื่อ)...............................................กรรมการ</w:t>
      </w:r>
    </w:p>
    <w:p w:rsidR="007971B2" w:rsidRDefault="007971B2" w:rsidP="007971B2">
      <w:r>
        <w:tab/>
      </w:r>
      <w:r>
        <w:tab/>
      </w:r>
      <w:r>
        <w:tab/>
        <w:t xml:space="preserve">               </w:t>
      </w:r>
      <w:r>
        <w:rPr>
          <w:rFonts w:hint="cs"/>
          <w:cs/>
        </w:rPr>
        <w:t xml:space="preserve">                  (นายนิตย์   สกุลทอง)</w:t>
      </w:r>
    </w:p>
    <w:p w:rsidR="007971B2" w:rsidRDefault="007971B2" w:rsidP="007971B2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ผู้อำนวยการส่วนโยธา</w:t>
      </w:r>
    </w:p>
    <w:p w:rsidR="007971B2" w:rsidRPr="00F43CC1" w:rsidRDefault="007971B2" w:rsidP="007971B2">
      <w:pPr>
        <w:rPr>
          <w:sz w:val="16"/>
          <w:szCs w:val="16"/>
        </w:rPr>
      </w:pPr>
    </w:p>
    <w:p w:rsidR="007971B2" w:rsidRPr="0013188B" w:rsidRDefault="007971B2" w:rsidP="007971B2">
      <w:pPr>
        <w:jc w:val="thaiDistribute"/>
        <w:rPr>
          <w:rFonts w:ascii="Angsana New" w:hAnsi="Angsana New"/>
          <w:sz w:val="16"/>
          <w:szCs w:val="16"/>
        </w:rPr>
      </w:pPr>
    </w:p>
    <w:p w:rsidR="007971B2" w:rsidRDefault="007971B2" w:rsidP="007971B2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(ลงชื่อ)................................................กรรมการ</w:t>
      </w:r>
    </w:p>
    <w:p w:rsidR="007971B2" w:rsidRPr="006958A3" w:rsidRDefault="007971B2" w:rsidP="007971B2">
      <w:pPr>
        <w:jc w:val="thaiDistribute"/>
        <w:rPr>
          <w:rFonts w:hint="cs"/>
          <w:i/>
          <w:i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(นายกุศล    อินทกาญจน์)</w:t>
      </w:r>
    </w:p>
    <w:p w:rsidR="007971B2" w:rsidRDefault="007971B2" w:rsidP="007971B2">
      <w:pPr>
        <w:jc w:val="thaiDistribute"/>
        <w:rPr>
          <w:rFonts w:ascii="Angsana New" w:hAnsi="Angsana New"/>
        </w:rPr>
      </w:pPr>
      <w:r w:rsidRPr="006958A3">
        <w:rPr>
          <w:rFonts w:hint="cs"/>
          <w:i/>
          <w:iCs/>
          <w:cs/>
        </w:rPr>
        <w:tab/>
      </w:r>
      <w:r w:rsidRPr="006958A3">
        <w:rPr>
          <w:rFonts w:hint="cs"/>
          <w:i/>
          <w:iCs/>
          <w:cs/>
        </w:rPr>
        <w:tab/>
      </w:r>
      <w:r w:rsidRPr="006958A3">
        <w:rPr>
          <w:rFonts w:hint="cs"/>
          <w:i/>
          <w:iCs/>
          <w:cs/>
        </w:rPr>
        <w:tab/>
      </w: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 w:hint="cs"/>
          <w:cs/>
        </w:rPr>
        <w:t xml:space="preserve"> เจ้าพนักงานป้องกันและบรรเทาสาธารณภัย</w:t>
      </w:r>
    </w:p>
    <w:p w:rsidR="007971B2" w:rsidRDefault="007971B2" w:rsidP="007971B2">
      <w:pPr>
        <w:jc w:val="thaiDistribute"/>
        <w:rPr>
          <w:rFonts w:ascii="Angsana New" w:hAnsi="Angsana New"/>
        </w:rPr>
      </w:pPr>
    </w:p>
    <w:p w:rsidR="007971B2" w:rsidRPr="00CF42F0" w:rsidRDefault="007971B2" w:rsidP="007971B2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-เห็นควรพิจารณา</w:t>
      </w:r>
    </w:p>
    <w:p w:rsidR="007971B2" w:rsidRPr="00CF42F0" w:rsidRDefault="007971B2" w:rsidP="007971B2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7971B2" w:rsidRPr="00CF42F0" w:rsidRDefault="007971B2" w:rsidP="007971B2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(ลงชื่อ).........................................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     </w:t>
      </w:r>
      <w:r w:rsidRPr="00CF42F0">
        <w:rPr>
          <w:rFonts w:hint="cs"/>
          <w:b w:val="0"/>
          <w:bCs w:val="0"/>
          <w:sz w:val="32"/>
          <w:szCs w:val="32"/>
          <w:cs/>
        </w:rPr>
        <w:t xml:space="preserve">    </w:t>
      </w:r>
      <w:r w:rsidRPr="00CF42F0">
        <w:rPr>
          <w:b w:val="0"/>
          <w:bCs w:val="0"/>
          <w:sz w:val="32"/>
          <w:szCs w:val="32"/>
        </w:rPr>
        <w:t xml:space="preserve">  </w:t>
      </w: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</w:t>
      </w:r>
    </w:p>
    <w:p w:rsidR="007971B2" w:rsidRPr="00CF42F0" w:rsidRDefault="007971B2" w:rsidP="007971B2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ab/>
        <w:t>(นายวิญญู   ทองงาม)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</w:t>
      </w:r>
      <w:r w:rsidRPr="00CF42F0">
        <w:rPr>
          <w:b w:val="0"/>
          <w:bCs w:val="0"/>
          <w:sz w:val="32"/>
          <w:szCs w:val="32"/>
        </w:rPr>
        <w:tab/>
        <w:t xml:space="preserve">            </w:t>
      </w:r>
      <w:r w:rsidRPr="00CF42F0">
        <w:rPr>
          <w:rFonts w:hint="cs"/>
          <w:b w:val="0"/>
          <w:bCs w:val="0"/>
          <w:sz w:val="32"/>
          <w:szCs w:val="32"/>
          <w:cs/>
        </w:rPr>
        <w:t>(นายจำเริญ   แก้วมะไฟ)</w:t>
      </w:r>
    </w:p>
    <w:p w:rsidR="007971B2" w:rsidRDefault="007971B2" w:rsidP="007971B2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 xml:space="preserve">  รองปลัดองค์การบริหารส่วนตำบล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>ปลัดองค์การบริหารส่วนตำบล</w:t>
      </w:r>
    </w:p>
    <w:p w:rsidR="007971B2" w:rsidRPr="00CF42F0" w:rsidRDefault="007971B2" w:rsidP="007971B2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7971B2" w:rsidRPr="00CF42F0" w:rsidRDefault="007971B2" w:rsidP="007971B2">
      <w:pPr>
        <w:pStyle w:val="a3"/>
        <w:ind w:left="3600" w:firstLine="720"/>
        <w:jc w:val="left"/>
        <w:rPr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 xml:space="preserve">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>-  พิจารณาแล้ว</w:t>
      </w:r>
    </w:p>
    <w:p w:rsidR="007971B2" w:rsidRPr="00CF42F0" w:rsidRDefault="007971B2" w:rsidP="007971B2">
      <w:pPr>
        <w:jc w:val="right"/>
        <w:rPr>
          <w:rFonts w:hint="cs"/>
        </w:rPr>
      </w:pPr>
      <w:r w:rsidRPr="00CF42F0">
        <w:rPr>
          <w:rFonts w:hint="cs"/>
          <w:cs/>
        </w:rPr>
        <w:t xml:space="preserve">(   )  อนุมัติให้ดำเนินการตามรายงานผลกำหนดราคากลาง </w:t>
      </w:r>
    </w:p>
    <w:p w:rsidR="007971B2" w:rsidRPr="00CF42F0" w:rsidRDefault="007971B2" w:rsidP="007971B2">
      <w:pPr>
        <w:pStyle w:val="a3"/>
        <w:ind w:left="288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 xml:space="preserve">            </w:t>
      </w:r>
      <w:r>
        <w:rPr>
          <w:rFonts w:hint="cs"/>
          <w:b w:val="0"/>
          <w:bCs w:val="0"/>
          <w:sz w:val="32"/>
          <w:szCs w:val="32"/>
          <w:cs/>
        </w:rPr>
        <w:t xml:space="preserve">           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 xml:space="preserve">  (   ) ไม่อนุมัติ เพราะ..................</w:t>
      </w:r>
      <w:r>
        <w:rPr>
          <w:rFonts w:hint="cs"/>
          <w:b w:val="0"/>
          <w:bCs w:val="0"/>
          <w:sz w:val="32"/>
          <w:szCs w:val="32"/>
          <w:cs/>
        </w:rPr>
        <w:t>......</w:t>
      </w:r>
      <w:r w:rsidRPr="00CF42F0">
        <w:rPr>
          <w:rFonts w:hint="cs"/>
          <w:b w:val="0"/>
          <w:bCs w:val="0"/>
          <w:sz w:val="32"/>
          <w:szCs w:val="32"/>
          <w:cs/>
        </w:rPr>
        <w:t>.................................</w:t>
      </w:r>
    </w:p>
    <w:p w:rsidR="007971B2" w:rsidRDefault="007971B2" w:rsidP="007971B2">
      <w:pPr>
        <w:pStyle w:val="a3"/>
        <w:ind w:left="720"/>
        <w:rPr>
          <w:rFonts w:hint="cs"/>
          <w:b w:val="0"/>
          <w:bCs w:val="0"/>
          <w:sz w:val="32"/>
          <w:szCs w:val="32"/>
        </w:rPr>
      </w:pPr>
    </w:p>
    <w:p w:rsidR="007971B2" w:rsidRPr="00CF42F0" w:rsidRDefault="007971B2" w:rsidP="007971B2">
      <w:pPr>
        <w:pStyle w:val="a3"/>
        <w:ind w:left="720"/>
        <w:rPr>
          <w:b w:val="0"/>
          <w:bCs w:val="0"/>
          <w:sz w:val="32"/>
          <w:szCs w:val="32"/>
        </w:rPr>
      </w:pPr>
    </w:p>
    <w:p w:rsidR="007971B2" w:rsidRPr="00CF42F0" w:rsidRDefault="007971B2" w:rsidP="007971B2">
      <w:pPr>
        <w:pStyle w:val="a3"/>
        <w:ind w:left="3600" w:firstLine="72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(ลงชื่อ)..........................................</w:t>
      </w:r>
    </w:p>
    <w:p w:rsidR="007971B2" w:rsidRPr="00CF42F0" w:rsidRDefault="007971B2" w:rsidP="007971B2">
      <w:pPr>
        <w:pStyle w:val="a3"/>
        <w:ind w:left="4320" w:firstLine="72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(นายทนง   ไหมเหลือง)</w:t>
      </w:r>
    </w:p>
    <w:p w:rsidR="007971B2" w:rsidRDefault="007971B2" w:rsidP="007971B2">
      <w:r w:rsidRPr="00CF42F0">
        <w:rPr>
          <w:rFonts w:hint="cs"/>
          <w:cs/>
        </w:rPr>
        <w:t xml:space="preserve">                                                                                                        </w:t>
      </w:r>
      <w:r>
        <w:rPr>
          <w:rFonts w:hint="cs"/>
          <w:cs/>
        </w:rPr>
        <w:t xml:space="preserve">    </w:t>
      </w:r>
      <w:r w:rsidRPr="00CF42F0">
        <w:rPr>
          <w:rFonts w:hint="cs"/>
          <w:cs/>
        </w:rPr>
        <w:t xml:space="preserve">  นายกองค์การบริหารส่วนตำบลลำพะยา</w:t>
      </w:r>
      <w:r w:rsidRPr="00CF42F0">
        <w:rPr>
          <w:rFonts w:hint="cs"/>
        </w:rPr>
        <w:t xml:space="preserve"> </w:t>
      </w:r>
    </w:p>
    <w:p w:rsidR="007971B2" w:rsidRDefault="007971B2" w:rsidP="007971B2"/>
    <w:p w:rsidR="006E5950" w:rsidRDefault="006E5950">
      <w:pPr>
        <w:rPr>
          <w:rFonts w:hint="cs"/>
          <w:cs/>
        </w:rPr>
      </w:pPr>
    </w:p>
    <w:sectPr w:rsidR="006E5950" w:rsidSect="007971B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971B2"/>
    <w:rsid w:val="00424786"/>
    <w:rsid w:val="006E5950"/>
    <w:rsid w:val="0079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B2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971B2"/>
    <w:pPr>
      <w:jc w:val="center"/>
    </w:pPr>
    <w:rPr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7971B2"/>
    <w:rPr>
      <w:rFonts w:ascii="Cordia New" w:eastAsia="Cordia New" w:hAnsi="Cordia New" w:cs="Angsana New"/>
      <w:b/>
      <w:bCs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2014-10-21T06:07:00Z</dcterms:created>
  <dcterms:modified xsi:type="dcterms:W3CDTF">2014-10-21T06:08:00Z</dcterms:modified>
</cp:coreProperties>
</file>