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9202" w14:textId="77777777" w:rsidR="00621C2C" w:rsidRPr="00621C2C" w:rsidRDefault="00E36C4B" w:rsidP="00621C2C">
      <w:pPr>
        <w:tabs>
          <w:tab w:val="center" w:pos="5372"/>
        </w:tabs>
        <w:spacing w:after="0"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4CBC69" wp14:editId="2BE4D2B3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800100" cy="79057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              บันทึกข้อความ</w:t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  <w:r w:rsidR="00621C2C" w:rsidRPr="00621C2C">
        <w:rPr>
          <w:rFonts w:ascii="TH NiramitIT๙" w:hAnsi="TH NiramitIT๙" w:cs="TH NiramitIT๙"/>
          <w:b/>
          <w:bCs/>
          <w:sz w:val="40"/>
          <w:szCs w:val="40"/>
          <w:cs/>
        </w:rPr>
        <w:tab/>
      </w:r>
    </w:p>
    <w:p w14:paraId="16011CF0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43BFDE3B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32BD5C5E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258D614F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3BDAE167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5705EDC1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197EEDF1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357AEE73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481A7896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3A90DEEB" w14:textId="77777777" w:rsidR="00621C2C" w:rsidRDefault="00621C2C" w:rsidP="00621C2C">
      <w:pPr>
        <w:spacing w:after="0" w:line="240" w:lineRule="auto"/>
        <w:rPr>
          <w:rFonts w:ascii="TH NiramitIT๙" w:hAnsi="TH NiramitIT๙" w:cs="TH NiramitIT๙"/>
          <w:b/>
          <w:bCs/>
          <w:sz w:val="2"/>
          <w:szCs w:val="2"/>
        </w:rPr>
      </w:pPr>
    </w:p>
    <w:p w14:paraId="62C4C1B3" w14:textId="77777777"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14:paraId="3147D22F" w14:textId="77777777"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14:paraId="2B572CF7" w14:textId="77777777"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2"/>
          <w:szCs w:val="2"/>
        </w:rPr>
      </w:pPr>
    </w:p>
    <w:p w14:paraId="4A64DC0B" w14:textId="2E1D8D71" w:rsidR="00621C2C" w:rsidRPr="005F2FD9" w:rsidRDefault="00621C2C" w:rsidP="00621C2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30C3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อ</w:t>
      </w:r>
      <w:bookmarkStart w:id="0" w:name="_GoBack"/>
      <w:bookmarkEnd w:id="0"/>
      <w:r w:rsidR="00A30C3D">
        <w:rPr>
          <w:rFonts w:ascii="TH SarabunIT๙" w:hAnsi="TH SarabunIT๙" w:cs="TH SarabunIT๙" w:hint="cs"/>
          <w:sz w:val="32"/>
          <w:szCs w:val="32"/>
          <w:cs/>
        </w:rPr>
        <w:t xml:space="preserve">งค์การบริหารส่วนตำบลลำพะยา  </w:t>
      </w:r>
      <w:r w:rsidRPr="005F2FD9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ปลัด  </w:t>
      </w:r>
      <w:r w:rsidR="00865016" w:rsidRPr="00865016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86501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65016" w:rsidRPr="00865016">
        <w:rPr>
          <w:rFonts w:ascii="TH SarabunIT๙" w:hAnsi="TH SarabunIT๙" w:cs="TH SarabunIT๙" w:hint="cs"/>
          <w:sz w:val="32"/>
          <w:szCs w:val="32"/>
          <w:cs/>
        </w:rPr>
        <w:t xml:space="preserve"> 0-7327-6227</w:t>
      </w:r>
    </w:p>
    <w:p w14:paraId="1A5A6372" w14:textId="1202836F"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ยล 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75801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/ -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วันที่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>4  พฤศจิกายน  2562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F2FD9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</w:p>
    <w:p w14:paraId="18A5D0E7" w14:textId="6A098426" w:rsidR="00621C2C" w:rsidRDefault="00621C2C" w:rsidP="006E0D07">
      <w:pPr>
        <w:spacing w:after="0" w:line="240" w:lineRule="auto"/>
        <w:ind w:left="709" w:hanging="709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Pr="005F2FD9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>ของการดำเนินงานหรือการปฏิบัติหน้าที่ที่อาจก่อให้เกิดการขัดกัน ระหว่างผลประโยชน์ส่วนตนกับผลประโยชน์ส่วนรวมขององค์การบริหารส่วนตำบลลำพะยา</w:t>
      </w:r>
    </w:p>
    <w:p w14:paraId="0A1F8DBC" w14:textId="1E9DE21C" w:rsidR="006E0D07" w:rsidRPr="006E0D07" w:rsidRDefault="006E0D07" w:rsidP="006E0D07">
      <w:pPr>
        <w:spacing w:after="0" w:line="240" w:lineRule="auto"/>
        <w:ind w:left="709" w:hanging="70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C4BE225" w14:textId="4EECB5DB"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0D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นายกองค์การบริหารส่วนตำบลลำพะยา</w:t>
      </w:r>
    </w:p>
    <w:p w14:paraId="762F7011" w14:textId="77777777" w:rsidR="00621C2C" w:rsidRPr="006E0D07" w:rsidRDefault="00621C2C" w:rsidP="00621C2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14EB3916" w14:textId="77777777" w:rsidR="00621C2C" w:rsidRPr="005F2FD9" w:rsidRDefault="00621C2C" w:rsidP="00621C2C">
      <w:pPr>
        <w:spacing w:after="0" w:line="240" w:lineRule="auto"/>
        <w:rPr>
          <w:rFonts w:ascii="TH SarabunIT๙" w:hAnsi="TH SarabunIT๙" w:cs="TH SarabunIT๙"/>
          <w:sz w:val="2"/>
          <w:szCs w:val="2"/>
          <w:cs/>
        </w:rPr>
      </w:pPr>
      <w:r w:rsidRPr="005F2FD9">
        <w:rPr>
          <w:rFonts w:ascii="TH SarabunIT๙" w:hAnsi="TH SarabunIT๙" w:cs="TH SarabunIT๙"/>
          <w:sz w:val="18"/>
          <w:szCs w:val="18"/>
        </w:rPr>
        <w:tab/>
      </w:r>
      <w:r w:rsidRPr="005F2FD9">
        <w:rPr>
          <w:rFonts w:ascii="TH SarabunIT๙" w:hAnsi="TH SarabunIT๙" w:cs="TH SarabunIT๙"/>
          <w:sz w:val="18"/>
          <w:szCs w:val="18"/>
        </w:rPr>
        <w:tab/>
      </w:r>
    </w:p>
    <w:p w14:paraId="1EF9ACAD" w14:textId="77777777" w:rsidR="00621C2C" w:rsidRPr="005F2FD9" w:rsidRDefault="00621C2C" w:rsidP="00E36C4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A30C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ได้จัดทำคู่มือการพัฒนาและส่งเสริมการปฏิบัติงานเพื่อป้องกันผลประโยชน์ทับซ้อนและได้ประกาศเจตจำนงสุจริตในการบริหารงานของ</w:t>
      </w:r>
      <w:r w:rsidR="00A30C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Pr="005F2FD9">
        <w:rPr>
          <w:rFonts w:ascii="TH SarabunIT๙" w:hAnsi="TH SarabunIT๙" w:cs="TH SarabunIT๙"/>
          <w:sz w:val="32"/>
          <w:szCs w:val="32"/>
          <w:cs/>
        </w:rPr>
        <w:t xml:space="preserve"> และได้ชี้แจงให้หัวหน้าส่วนราชการพนักงาน</w:t>
      </w:r>
      <w:r w:rsidR="00A30C3D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และพนักงานจ้าง ทราบแนวทางและให้ความร่วมมือในการถือปฏิบัติเพื่อความโปร่งใสภ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ายในขององค์กรของ</w:t>
      </w:r>
      <w:r w:rsidR="00A30C3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 xml:space="preserve"> แล้วนั้น</w:t>
      </w:r>
    </w:p>
    <w:p w14:paraId="330CD277" w14:textId="44425BC5" w:rsidR="00621C2C" w:rsidRDefault="00E36C4B" w:rsidP="006E0D07">
      <w:pPr>
        <w:pStyle w:val="a4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ในการนี้ จึงขอรายงาน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>ผลการประเมิน</w:t>
      </w:r>
      <w:r w:rsidR="006E0D07" w:rsidRPr="005F2FD9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>ของการดำเนินงานหรือการปฏิบัติหน้าที่ที่อาจก่อให้เกิดการขัดกัน ระหว่างผลประโยชน์ส่วนตนกับผลประโยชน์ส่วนรวมขององค์การบริหารส่วนตำบล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0D07">
        <w:rPr>
          <w:rFonts w:ascii="TH SarabunIT๙" w:hAnsi="TH SarabunIT๙" w:cs="TH SarabunIT๙" w:hint="cs"/>
          <w:sz w:val="32"/>
          <w:szCs w:val="32"/>
          <w:cs/>
        </w:rPr>
        <w:t>ลำพะยา</w:t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ตามที่ส่วนราชการดำเนินการตามเกณฑ์การควบคุมภายในและการบริหารความเสี่ยง ปั</w:t>
      </w:r>
      <w:r w:rsidR="00621C2C" w:rsidRPr="005F2FD9">
        <w:rPr>
          <w:rFonts w:ascii="TH SarabunIT๙" w:hAnsi="TH SarabunIT๙" w:cs="TH SarabunIT๙"/>
          <w:color w:val="000000"/>
          <w:sz w:val="32"/>
          <w:szCs w:val="32"/>
          <w:cs/>
        </w:rPr>
        <w:t>ญหาสำคัญและพบบ่อย</w:t>
      </w:r>
      <w:r w:rsidR="00621C2C" w:rsidRPr="005F2FD9">
        <w:rPr>
          <w:rFonts w:ascii="TH SarabunIT๙" w:hAnsi="TH SarabunIT๙" w:cs="TH SarabunIT๙"/>
          <w:sz w:val="32"/>
          <w:szCs w:val="32"/>
        </w:rPr>
        <w:t xml:space="preserve">  </w:t>
      </w:r>
      <w:r w:rsidR="00633A91">
        <w:rPr>
          <w:rFonts w:ascii="TH SarabunIT๙" w:hAnsi="TH SarabunIT๙" w:cs="TH SarabunIT๙"/>
          <w:sz w:val="32"/>
          <w:szCs w:val="32"/>
        </w:rPr>
        <w:t>5</w:t>
      </w:r>
      <w:r w:rsidR="00621C2C"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ประเด็นได้แก่</w:t>
      </w:r>
    </w:p>
    <w:p w14:paraId="1611043D" w14:textId="77777777" w:rsidR="00486D3B" w:rsidRPr="00486D3B" w:rsidRDefault="00486D3B" w:rsidP="006E0D07">
      <w:pPr>
        <w:pStyle w:val="a4"/>
        <w:spacing w:after="0" w:line="240" w:lineRule="auto"/>
        <w:ind w:left="0"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14:paraId="0DF2ECEF" w14:textId="77777777" w:rsidR="00621C2C" w:rsidRPr="005F2FD9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การลงชื่อ เข้า</w:t>
      </w:r>
      <w:r w:rsidRPr="005F2FD9">
        <w:rPr>
          <w:rFonts w:ascii="TH SarabunIT๙" w:hAnsi="TH SarabunIT๙" w:cs="TH SarabunIT๙"/>
          <w:sz w:val="32"/>
          <w:szCs w:val="32"/>
        </w:rPr>
        <w:t xml:space="preserve"> – </w:t>
      </w:r>
      <w:r w:rsidRPr="005F2FD9">
        <w:rPr>
          <w:rFonts w:ascii="TH SarabunIT๙" w:hAnsi="TH SarabunIT๙" w:cs="TH SarabunIT๙"/>
          <w:sz w:val="32"/>
          <w:szCs w:val="32"/>
          <w:cs/>
        </w:rPr>
        <w:t>ออก เวลาการปฏิบัติหน้าที่</w:t>
      </w:r>
      <w:r w:rsidR="00E36C4B"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784E2A" w14:textId="4081C410" w:rsidR="00621C2C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การนำทรัพย์สินของราชการมาใช้ในเรื่องส่วนตัว</w:t>
      </w:r>
    </w:p>
    <w:p w14:paraId="4D4B75AD" w14:textId="55472194" w:rsidR="00633A91" w:rsidRPr="005F2FD9" w:rsidRDefault="00633A91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กระบวนการจัดซื้อจัดจ้าง</w:t>
      </w:r>
    </w:p>
    <w:p w14:paraId="115B63B9" w14:textId="28A41A7E" w:rsidR="00621C2C" w:rsidRDefault="00621C2C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การจัดหาพัสดุ</w:t>
      </w:r>
    </w:p>
    <w:p w14:paraId="3A9916C3" w14:textId="05382FFD" w:rsidR="006E0D07" w:rsidRPr="005F2FD9" w:rsidRDefault="00486D3B" w:rsidP="00621C2C">
      <w:pPr>
        <w:numPr>
          <w:ilvl w:val="0"/>
          <w:numId w:val="3"/>
        </w:numPr>
        <w:tabs>
          <w:tab w:val="left" w:pos="1843"/>
        </w:tabs>
        <w:spacing w:after="0" w:line="240" w:lineRule="auto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การใช้รถทางราชการ</w:t>
      </w:r>
    </w:p>
    <w:p w14:paraId="7A0D681A" w14:textId="77777777" w:rsidR="00E36C4B" w:rsidRPr="005F2FD9" w:rsidRDefault="00621C2C" w:rsidP="00E36C4B">
      <w:pPr>
        <w:tabs>
          <w:tab w:val="left" w:pos="1080"/>
        </w:tabs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</w:r>
      <w:r w:rsidR="00E36C4B" w:rsidRPr="005F2FD9">
        <w:rPr>
          <w:rFonts w:ascii="TH SarabunIT๙" w:hAnsi="TH SarabunIT๙" w:cs="TH SarabunIT๙"/>
          <w:sz w:val="32"/>
          <w:szCs w:val="32"/>
        </w:rPr>
        <w:tab/>
      </w:r>
      <w:r w:rsidR="00E36C4B" w:rsidRPr="005F2FD9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(รายละเอียดตามเอกสารแนบท้าย)</w:t>
      </w:r>
    </w:p>
    <w:p w14:paraId="6F5F9A9D" w14:textId="77777777" w:rsidR="00E36C4B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จึงเรียนมาเพื่อทราบและพิจารณาสั่งการ</w:t>
      </w:r>
    </w:p>
    <w:p w14:paraId="41BB6BE7" w14:textId="77777777" w:rsid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2741ED" w14:textId="5795AF1C" w:rsidR="00A30C3D" w:rsidRDefault="00A30C3D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6BB9D6" w14:textId="49AE30FC" w:rsidR="00486D3B" w:rsidRDefault="00486D3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ประจักษ์  ทองชูใจ</w:t>
      </w:r>
    </w:p>
    <w:p w14:paraId="5319061A" w14:textId="53C51976" w:rsidR="005F2FD9" w:rsidRPr="005F2FD9" w:rsidRDefault="00486D3B" w:rsidP="00486D3B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2FD9" w:rsidRPr="005F2FD9">
        <w:rPr>
          <w:rFonts w:ascii="TH SarabunIT๙" w:hAnsi="TH SarabunIT๙" w:cs="TH SarabunIT๙"/>
          <w:sz w:val="32"/>
          <w:szCs w:val="32"/>
          <w:cs/>
        </w:rPr>
        <w:t>(</w:t>
      </w:r>
      <w:r w:rsidR="00A30C3D">
        <w:rPr>
          <w:rFonts w:ascii="TH SarabunIT๙" w:hAnsi="TH SarabunIT๙" w:cs="TH SarabunIT๙" w:hint="cs"/>
          <w:sz w:val="32"/>
          <w:szCs w:val="32"/>
          <w:cs/>
        </w:rPr>
        <w:t>นายประจักษ์  ทองชูใจ</w:t>
      </w:r>
      <w:r w:rsidR="005F2FD9" w:rsidRPr="005F2FD9">
        <w:rPr>
          <w:rFonts w:ascii="TH SarabunIT๙" w:hAnsi="TH SarabunIT๙" w:cs="TH SarabunIT๙"/>
          <w:sz w:val="32"/>
          <w:szCs w:val="32"/>
          <w:cs/>
        </w:rPr>
        <w:t>)</w:t>
      </w:r>
    </w:p>
    <w:p w14:paraId="1DC06506" w14:textId="40C76AF6" w:rsidR="005F2FD9" w:rsidRDefault="005F2FD9" w:rsidP="00633A91">
      <w:pPr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  <w:r w:rsidR="00A30C3D">
        <w:rPr>
          <w:rFonts w:ascii="TH SarabunIT๙" w:hAnsi="TH SarabunIT๙" w:cs="TH SarabunIT๙"/>
          <w:sz w:val="32"/>
          <w:szCs w:val="32"/>
          <w:cs/>
        </w:rPr>
        <w:t>ส่วนตำบล</w:t>
      </w:r>
    </w:p>
    <w:p w14:paraId="78F05080" w14:textId="77777777" w:rsidR="005F2FD9" w:rsidRPr="005F2FD9" w:rsidRDefault="005F2FD9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64D2D9F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ab/>
      </w:r>
      <w:r w:rsidRPr="005F2FD9">
        <w:rPr>
          <w:rFonts w:ascii="TH SarabunIT๙" w:hAnsi="TH SarabunIT๙" w:cs="TH SarabunIT๙"/>
          <w:sz w:val="32"/>
          <w:szCs w:val="32"/>
          <w:cs/>
        </w:rPr>
        <w:tab/>
      </w:r>
    </w:p>
    <w:p w14:paraId="49DBEEA0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5E3D01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5710C6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2B6BB9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D07259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BF8783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BE9BDB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6E16A5" w14:textId="77777777" w:rsidR="00E36C4B" w:rsidRPr="005F2FD9" w:rsidRDefault="00E36C4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D8F537" w14:textId="77777777" w:rsidR="00486D3B" w:rsidRDefault="00486D3B" w:rsidP="00E36C4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86D3B" w:rsidSect="00285E02">
          <w:pgSz w:w="11906" w:h="16838"/>
          <w:pgMar w:top="1440" w:right="1440" w:bottom="142" w:left="1440" w:header="708" w:footer="708" w:gutter="0"/>
          <w:cols w:space="708"/>
          <w:docGrid w:linePitch="360"/>
        </w:sectPr>
      </w:pPr>
    </w:p>
    <w:p w14:paraId="73D47881" w14:textId="331BEF7A" w:rsidR="008B058F" w:rsidRPr="00486D3B" w:rsidRDefault="00486D3B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6D3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ผลการประเมิน</w:t>
      </w:r>
      <w:r w:rsidRPr="00486D3B">
        <w:rPr>
          <w:rFonts w:ascii="TH SarabunIT๙" w:hAnsi="TH SarabunIT๙" w:cs="TH SarabunIT๙"/>
          <w:b/>
          <w:bCs/>
          <w:sz w:val="36"/>
          <w:szCs w:val="36"/>
          <w:cs/>
        </w:rPr>
        <w:t>ความเสี่ยง</w:t>
      </w:r>
      <w:r w:rsidRPr="00486D3B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ารดำเนินงานหรือการปฏิบัติหน้าที่ที่อาจก่อให้เกิดการขัดกันระหว่างผลประโยชน์ส่วนตนกับผลประโยชน์ส่วนรวม</w:t>
      </w:r>
    </w:p>
    <w:p w14:paraId="391FF4A2" w14:textId="6F28A07E" w:rsidR="00EA6029" w:rsidRDefault="00A30C3D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6D3B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องค์การบริหารส่วนตำบลลำพะยา</w:t>
      </w:r>
      <w:r w:rsidR="00486D3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อำเภอเมืองยะลา  จังหวัดยะลา</w:t>
      </w:r>
    </w:p>
    <w:p w14:paraId="04A1F04C" w14:textId="4627D989" w:rsidR="00486D3B" w:rsidRDefault="00486D3B" w:rsidP="00EA60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2563</w:t>
      </w:r>
    </w:p>
    <w:p w14:paraId="01D1303E" w14:textId="77777777" w:rsidR="00486D3B" w:rsidRPr="00486D3B" w:rsidRDefault="00486D3B" w:rsidP="00EA602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174"/>
        <w:gridCol w:w="2754"/>
        <w:gridCol w:w="1559"/>
        <w:gridCol w:w="1559"/>
        <w:gridCol w:w="1418"/>
        <w:gridCol w:w="5245"/>
      </w:tblGrid>
      <w:tr w:rsidR="00486D3B" w:rsidRPr="005F2FD9" w14:paraId="7BDBA8EB" w14:textId="77777777" w:rsidTr="00486D3B">
        <w:tc>
          <w:tcPr>
            <w:tcW w:w="2174" w:type="dxa"/>
            <w:tcBorders>
              <w:left w:val="single" w:sz="4" w:space="0" w:color="auto"/>
            </w:tcBorders>
          </w:tcPr>
          <w:p w14:paraId="19F8C9CA" w14:textId="056CF493" w:rsidR="00486D3B" w:rsidRPr="005F2FD9" w:rsidRDefault="00486D3B" w:rsidP="00571698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2754" w:type="dxa"/>
          </w:tcPr>
          <w:p w14:paraId="7862032D" w14:textId="7B5246AE" w:rsidR="00486D3B" w:rsidRPr="005F2FD9" w:rsidRDefault="00486D3B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</w:tcPr>
          <w:p w14:paraId="6D89B5B0" w14:textId="7041F71A" w:rsidR="00486D3B" w:rsidRPr="005F2FD9" w:rsidRDefault="00486D3B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559" w:type="dxa"/>
          </w:tcPr>
          <w:p w14:paraId="5F765D62" w14:textId="5C875771" w:rsidR="00486D3B" w:rsidRPr="005F2FD9" w:rsidRDefault="00486D3B" w:rsidP="00571698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418" w:type="dxa"/>
          </w:tcPr>
          <w:p w14:paraId="6E5FC5F9" w14:textId="15D5EA67" w:rsidR="00486D3B" w:rsidRPr="005F2FD9" w:rsidRDefault="00486D3B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</w:tc>
        <w:tc>
          <w:tcPr>
            <w:tcW w:w="5245" w:type="dxa"/>
          </w:tcPr>
          <w:p w14:paraId="000F28C2" w14:textId="77777777" w:rsidR="00486D3B" w:rsidRDefault="00486D3B" w:rsidP="0057169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การดำเนินการในการบริหารจัดการ</w:t>
            </w:r>
          </w:p>
          <w:p w14:paraId="6320C969" w14:textId="20D3FFF5" w:rsidR="00486D3B" w:rsidRPr="005F2FD9" w:rsidRDefault="00486D3B" w:rsidP="00571698">
            <w:pPr>
              <w:pStyle w:val="Default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</w:tr>
      <w:tr w:rsidR="00486D3B" w:rsidRPr="005F2FD9" w14:paraId="74318795" w14:textId="77777777" w:rsidTr="00486D3B">
        <w:tc>
          <w:tcPr>
            <w:tcW w:w="2174" w:type="dxa"/>
            <w:tcBorders>
              <w:left w:val="single" w:sz="4" w:space="0" w:color="auto"/>
            </w:tcBorders>
          </w:tcPr>
          <w:p w14:paraId="34EC2F2A" w14:textId="77777777" w:rsidR="00486D3B" w:rsidRPr="005F2FD9" w:rsidRDefault="00486D3B" w:rsidP="00C97C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การลงชื่อ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เข้า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</w:t>
            </w: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63DA3865" w14:textId="77777777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เวลาการปฏิบัติหน้าที่</w:t>
            </w:r>
          </w:p>
        </w:tc>
        <w:tc>
          <w:tcPr>
            <w:tcW w:w="2754" w:type="dxa"/>
          </w:tcPr>
          <w:p w14:paraId="45B2683D" w14:textId="77777777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  <w:tc>
          <w:tcPr>
            <w:tcW w:w="1559" w:type="dxa"/>
          </w:tcPr>
          <w:p w14:paraId="0806EC54" w14:textId="0C2AA26B" w:rsidR="00486D3B" w:rsidRDefault="00486D3B" w:rsidP="00633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70EE810" w14:textId="5AA59DFD" w:rsidR="00486D3B" w:rsidRDefault="00486D3B" w:rsidP="00633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4C68C825" w14:textId="1B4C7E9A" w:rsidR="00486D3B" w:rsidRDefault="00486D3B" w:rsidP="00633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</w:tcPr>
          <w:p w14:paraId="6855B510" w14:textId="1CA70F72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 คุณธรรม จริยธรรม</w:t>
            </w:r>
          </w:p>
          <w:p w14:paraId="3B101CE6" w14:textId="500858A9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มีสมุดขออนุญาตไปพื้นที่อื่น</w:t>
            </w:r>
          </w:p>
        </w:tc>
      </w:tr>
      <w:tr w:rsidR="00486D3B" w:rsidRPr="005F2FD9" w14:paraId="4C4B1ADA" w14:textId="77777777" w:rsidTr="00486D3B">
        <w:tc>
          <w:tcPr>
            <w:tcW w:w="2174" w:type="dxa"/>
            <w:tcBorders>
              <w:left w:val="single" w:sz="4" w:space="0" w:color="auto"/>
            </w:tcBorders>
          </w:tcPr>
          <w:p w14:paraId="2B2B4BC7" w14:textId="77777777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การนำทรัพย์สินของราชการมาใช้ในเรื่องส่วนตัว</w:t>
            </w:r>
          </w:p>
        </w:tc>
        <w:tc>
          <w:tcPr>
            <w:tcW w:w="2754" w:type="dxa"/>
          </w:tcPr>
          <w:p w14:paraId="3706D375" w14:textId="238BCABC" w:rsidR="00486D3B" w:rsidRPr="00BD6825" w:rsidRDefault="00BD6825" w:rsidP="00FA0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6825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การนำทรัพย์สินของทาง</w:t>
            </w:r>
            <w:r w:rsidRPr="00BD6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682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ราชการไปใช้โดยไม่ได้ขอ</w:t>
            </w:r>
            <w:r w:rsidRPr="00BD6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6825">
              <w:rPr>
                <w:rFonts w:ascii="TH SarabunIT๙" w:hAnsi="TH SarabunIT๙" w:cs="TH SarabunIT๙"/>
                <w:sz w:val="32"/>
                <w:szCs w:val="32"/>
                <w:cs/>
              </w:rPr>
              <w:t>อนุญาต เช่น อุปกรณ์</w:t>
            </w:r>
            <w:r w:rsidRPr="00BD6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D68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</w:t>
            </w:r>
          </w:p>
        </w:tc>
        <w:tc>
          <w:tcPr>
            <w:tcW w:w="1559" w:type="dxa"/>
          </w:tcPr>
          <w:p w14:paraId="318A96F5" w14:textId="60A1A805" w:rsidR="00486D3B" w:rsidRPr="005F2FD9" w:rsidRDefault="00486D3B" w:rsidP="00633A9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82B1627" w14:textId="34B7ABFF" w:rsidR="00486D3B" w:rsidRPr="005F2FD9" w:rsidRDefault="00486D3B" w:rsidP="00633A9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3DEAD23E" w14:textId="22A896B2" w:rsidR="00486D3B" w:rsidRPr="005F2FD9" w:rsidRDefault="00486D3B" w:rsidP="00633A9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</w:tcPr>
          <w:p w14:paraId="4AA266A9" w14:textId="77777777" w:rsidR="00BD6825" w:rsidRDefault="00486D3B" w:rsidP="00C97CF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D6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มีการจัดทำคู่มือหลักเกณฑ์การยืมพัสดุของทางราชการ</w:t>
            </w:r>
          </w:p>
          <w:p w14:paraId="1BEAF1E5" w14:textId="3A92088F" w:rsidR="00486D3B" w:rsidRPr="005F2FD9" w:rsidRDefault="00BD6825" w:rsidP="00C97CF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มีการทำทะเบียนควบคุมการใช้งานและการเบิกจ่ายอย่างเคร่งครัด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4E8F1F" w14:textId="4D3DBCE7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สร้างจิตสานึกที่ดีให้กับบุคคลากร</w:t>
            </w:r>
          </w:p>
          <w:p w14:paraId="23D56331" w14:textId="77777777" w:rsidR="00486D3B" w:rsidRPr="005F2FD9" w:rsidRDefault="00486D3B" w:rsidP="00C97C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A91" w:rsidRPr="005F2FD9" w14:paraId="4B939D5C" w14:textId="77777777" w:rsidTr="00486D3B">
        <w:tc>
          <w:tcPr>
            <w:tcW w:w="2174" w:type="dxa"/>
            <w:tcBorders>
              <w:left w:val="single" w:sz="4" w:space="0" w:color="auto"/>
            </w:tcBorders>
          </w:tcPr>
          <w:p w14:paraId="148D417A" w14:textId="4C3AE955" w:rsidR="00633A91" w:rsidRPr="005F2FD9" w:rsidRDefault="00633A91" w:rsidP="008B05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กระบวนการจัดซื้อ  จัดจ้าง</w:t>
            </w:r>
          </w:p>
        </w:tc>
        <w:tc>
          <w:tcPr>
            <w:tcW w:w="2754" w:type="dxa"/>
          </w:tcPr>
          <w:p w14:paraId="0A15A922" w14:textId="637CEF84" w:rsidR="00633A91" w:rsidRPr="005F2FD9" w:rsidRDefault="00633A91" w:rsidP="008B058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เจ้าหน้าที่มีความเข้าใจคาดเคลื่อนในการปฏิบัติตามขั้นตอนและกระบวนการจัดซื้อจัดจ้าง</w:t>
            </w:r>
          </w:p>
        </w:tc>
        <w:tc>
          <w:tcPr>
            <w:tcW w:w="1559" w:type="dxa"/>
          </w:tcPr>
          <w:p w14:paraId="7C063F96" w14:textId="4AFD7850" w:rsidR="00633A91" w:rsidRDefault="00633A91" w:rsidP="00633A91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6C24D37" w14:textId="78FD7B56" w:rsidR="00633A91" w:rsidRDefault="00633A91" w:rsidP="00633A91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3718E3DD" w14:textId="32B2D519" w:rsidR="00633A91" w:rsidRDefault="00633A91" w:rsidP="00633A91">
            <w:pPr>
              <w:pStyle w:val="Default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5245" w:type="dxa"/>
          </w:tcPr>
          <w:p w14:paraId="50EA678E" w14:textId="6AFA3A9A" w:rsidR="00BD6825" w:rsidRPr="005F2FD9" w:rsidRDefault="00BD6825" w:rsidP="004C5D91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มีการจัดทำคู่มือในการปฏิบัติงานของเจ้าหน้าที่ เพื่อให้เข้าใจถึงขั้นตอนและกระบวนการในการจัดซื้อจัดจ้าง</w:t>
            </w:r>
          </w:p>
        </w:tc>
      </w:tr>
      <w:tr w:rsidR="00486D3B" w:rsidRPr="005F2FD9" w14:paraId="590A37CF" w14:textId="77777777" w:rsidTr="00486D3B">
        <w:tc>
          <w:tcPr>
            <w:tcW w:w="2174" w:type="dxa"/>
            <w:tcBorders>
              <w:left w:val="single" w:sz="4" w:space="0" w:color="auto"/>
            </w:tcBorders>
          </w:tcPr>
          <w:p w14:paraId="7852050B" w14:textId="77777777" w:rsidR="00486D3B" w:rsidRPr="005F2FD9" w:rsidRDefault="00486D3B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การจัดหาพัสดุ</w:t>
            </w:r>
          </w:p>
        </w:tc>
        <w:tc>
          <w:tcPr>
            <w:tcW w:w="2754" w:type="dxa"/>
          </w:tcPr>
          <w:p w14:paraId="7D986DC1" w14:textId="77777777" w:rsidR="00486D3B" w:rsidRPr="005F2FD9" w:rsidRDefault="00486D3B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เจ้าหน้าที่เลือกซื้อร้านที่ตนเองสนิทหรือเป็นญาติ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หรือร้านที่ตนเองคุยได้ง่าย</w:t>
            </w:r>
          </w:p>
        </w:tc>
        <w:tc>
          <w:tcPr>
            <w:tcW w:w="1559" w:type="dxa"/>
          </w:tcPr>
          <w:p w14:paraId="74311346" w14:textId="0A567F94" w:rsidR="00486D3B" w:rsidRPr="005F2FD9" w:rsidRDefault="00633A91" w:rsidP="00633A9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64C44E8B" w14:textId="33690F2F" w:rsidR="00486D3B" w:rsidRPr="005F2FD9" w:rsidRDefault="00633A91" w:rsidP="00633A9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6300C1CD" w14:textId="7FD50B96" w:rsidR="00486D3B" w:rsidRPr="005F2FD9" w:rsidRDefault="00633A91" w:rsidP="00633A9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</w:tcPr>
          <w:p w14:paraId="5BB78191" w14:textId="5484D4FD" w:rsidR="00486D3B" w:rsidRPr="005F2FD9" w:rsidRDefault="00486D3B" w:rsidP="004C5D9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9F28CA4" w14:textId="06EBDD68" w:rsidR="00486D3B" w:rsidRPr="005F2FD9" w:rsidRDefault="00486D3B" w:rsidP="004C5D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เข้มงวดในการตรวจรับพัสดุ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หรือการจ้าง</w:t>
            </w:r>
          </w:p>
        </w:tc>
      </w:tr>
      <w:tr w:rsidR="00486D3B" w:rsidRPr="005F2FD9" w14:paraId="50CEA369" w14:textId="77777777" w:rsidTr="00486D3B">
        <w:tc>
          <w:tcPr>
            <w:tcW w:w="2174" w:type="dxa"/>
            <w:tcBorders>
              <w:left w:val="single" w:sz="4" w:space="0" w:color="auto"/>
            </w:tcBorders>
          </w:tcPr>
          <w:p w14:paraId="780BDDEE" w14:textId="77777777" w:rsidR="00486D3B" w:rsidRPr="005F2FD9" w:rsidRDefault="00486D3B" w:rsidP="008B0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การใช้รถทางราชการ</w:t>
            </w:r>
          </w:p>
        </w:tc>
        <w:tc>
          <w:tcPr>
            <w:tcW w:w="2754" w:type="dxa"/>
          </w:tcPr>
          <w:p w14:paraId="7A4DFC94" w14:textId="77777777" w:rsidR="00486D3B" w:rsidRPr="005F2FD9" w:rsidRDefault="00486D3B" w:rsidP="00FA09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เช่นการใช้น้ำมันเกินความจำเป็น </w:t>
            </w:r>
          </w:p>
          <w:p w14:paraId="1CDFA331" w14:textId="77777777" w:rsidR="00486D3B" w:rsidRPr="005F2FD9" w:rsidRDefault="00486D3B" w:rsidP="00FA09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การใช้รถทางราชการใช้ในภารกิจส่วนตัว</w:t>
            </w: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14:paraId="0ECAEF0F" w14:textId="2B2A7E6B" w:rsidR="00486D3B" w:rsidRPr="005F2FD9" w:rsidRDefault="00633A91" w:rsidP="00633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356DD711" w14:textId="18408B57" w:rsidR="00486D3B" w:rsidRPr="005F2FD9" w:rsidRDefault="00633A91" w:rsidP="00633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18" w:type="dxa"/>
          </w:tcPr>
          <w:p w14:paraId="3E0BBAF0" w14:textId="2F1F3CA2" w:rsidR="00486D3B" w:rsidRPr="005F2FD9" w:rsidRDefault="00633A91" w:rsidP="00633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5245" w:type="dxa"/>
          </w:tcPr>
          <w:p w14:paraId="4A845828" w14:textId="77C3C416" w:rsidR="00486D3B" w:rsidRPr="005F2FD9" w:rsidRDefault="00486D3B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มีการบันทึกการใช้</w:t>
            </w:r>
            <w:proofErr w:type="spellStart"/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</w:p>
          <w:p w14:paraId="5236C9B3" w14:textId="093CACF4" w:rsidR="00486D3B" w:rsidRPr="005F2FD9" w:rsidRDefault="00486D3B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D68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มีการรายงานทุกครั้ง</w:t>
            </w:r>
          </w:p>
          <w:p w14:paraId="1AE4C9B2" w14:textId="59C339A3" w:rsidR="00486D3B" w:rsidRPr="005F2FD9" w:rsidRDefault="00BD6825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86D3B"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</w:t>
            </w:r>
          </w:p>
          <w:p w14:paraId="561A7A32" w14:textId="31870306" w:rsidR="00486D3B" w:rsidRPr="005F2FD9" w:rsidRDefault="00486D3B" w:rsidP="00571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FD9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BD68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F2FD9">
              <w:rPr>
                <w:rFonts w:ascii="TH SarabunIT๙" w:hAnsi="TH SarabunIT๙" w:cs="TH SarabunIT๙"/>
                <w:sz w:val="32"/>
                <w:szCs w:val="32"/>
                <w:cs/>
              </w:rPr>
              <w:t>ใช้งานตามความเป็นจริง</w:t>
            </w:r>
          </w:p>
        </w:tc>
      </w:tr>
    </w:tbl>
    <w:p w14:paraId="632C1A5E" w14:textId="77777777" w:rsidR="00BD6825" w:rsidRDefault="00BD6825" w:rsidP="00EA6029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  <w:sectPr w:rsidR="00BD6825" w:rsidSect="00486D3B">
          <w:pgSz w:w="16838" w:h="11906" w:orient="landscape"/>
          <w:pgMar w:top="1440" w:right="244" w:bottom="1440" w:left="1440" w:header="709" w:footer="709" w:gutter="0"/>
          <w:cols w:space="708"/>
          <w:docGrid w:linePitch="360"/>
        </w:sectPr>
      </w:pPr>
    </w:p>
    <w:p w14:paraId="4E15D3F5" w14:textId="2EB4A509" w:rsidR="00BD6825" w:rsidRDefault="00BD6825" w:rsidP="00EA602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225FC56B" w14:textId="0F5F1784" w:rsidR="00EA6029" w:rsidRPr="005F2FD9" w:rsidRDefault="00EA6029" w:rsidP="00EA602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การน</w:t>
      </w:r>
      <w:r w:rsidR="007141AB"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มาตรการการป้องกันความเสี่ยงไปใช้กับส</w:t>
      </w:r>
      <w:r w:rsidR="00331EC6"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b/>
          <w:bCs/>
          <w:sz w:val="32"/>
          <w:szCs w:val="32"/>
          <w:cs/>
        </w:rPr>
        <w:t>นักงานได้อย่างไร</w:t>
      </w:r>
      <w:r w:rsidRPr="005F2FD9">
        <w:rPr>
          <w:rFonts w:ascii="TH SarabunIT๙" w:hAnsi="TH SarabunIT๙" w:cs="TH SarabunIT๙"/>
          <w:b/>
          <w:bCs/>
          <w:sz w:val="32"/>
          <w:szCs w:val="32"/>
        </w:rPr>
        <w:t xml:space="preserve">? </w:t>
      </w:r>
    </w:p>
    <w:p w14:paraId="4F255E48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คู่มือป้องกันความเสี่ยงผลประโยชน์ทับซ้อน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9EC3C6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ชี้แจ้งในการปฏิบัติตามคู่มือ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C9780B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พิธีลงนามให้สัตย์ปฏิญาณ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แสดงเจตจานง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จะร่วมกันปฏิบัติตามคู่มือ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0F142A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การรายงานผลการควบคุมภายในทุก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ไตรมาส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8564C0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ปลูกฝั่งจิตส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นึกข้าราชการ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และเจ้าหน้าที่ในส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76FD42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ผลักดันให้บุคลากรได้มีค่านิยม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ไม่ปฏิบัติในลักษณะเสี่ยงต่อการท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และให้มี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ความเชื่อว่าผลประโยชน์ทับซ้อนดังกล่าว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เป็นภัยต่อราชการ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ส่วนรวมต่อสังคมและประเทศชาติ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8DE88D7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การเปิดเผยเอกสารตามที่กฎหมายก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หนด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34A555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ปฏิบัติตามกฎ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และยึดตามกฎหมายอย่างเคร่งครัด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B75FDB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ส่งเสริมด้านจริยธรรม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ตามกฎศีลธรรม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E53451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ผู้บังคับบัญชาต้องเป็นต้นแบบที่ดี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14E683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ผู้บริหารต้องมีคุณธรรมไม่มองผลประโยชน์มากเกินไ</w:t>
      </w:r>
      <w:r w:rsidR="00CA156C" w:rsidRPr="005F2FD9">
        <w:rPr>
          <w:rFonts w:ascii="TH SarabunIT๙" w:hAnsi="TH SarabunIT๙" w:cs="TH SarabunIT๙"/>
          <w:sz w:val="32"/>
          <w:szCs w:val="32"/>
          <w:cs/>
        </w:rPr>
        <w:t>ป</w:t>
      </w:r>
    </w:p>
    <w:p w14:paraId="1FDBF653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ไม่ปกป้องผู้กระท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ผิด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85939C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หมุนเวียนเจ้าหน้าที่ในการปฏิบัติงาน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7CB020" w14:textId="77777777" w:rsidR="00CA156C" w:rsidRPr="005F2FD9" w:rsidRDefault="00EA6029" w:rsidP="00EA6029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มีกลไกในการตรวจสอบ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ที่ใช้ได้จริง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7D770C" w14:textId="2DFC68A8" w:rsidR="00EA6029" w:rsidRDefault="00EA6029" w:rsidP="008B058F">
      <w:pPr>
        <w:pStyle w:val="Default"/>
        <w:numPr>
          <w:ilvl w:val="0"/>
          <w:numId w:val="2"/>
        </w:numPr>
        <w:ind w:left="142" w:hanging="284"/>
        <w:rPr>
          <w:rFonts w:ascii="TH SarabunIT๙" w:hAnsi="TH SarabunIT๙" w:cs="TH SarabunIT๙"/>
          <w:sz w:val="32"/>
          <w:szCs w:val="32"/>
        </w:rPr>
      </w:pPr>
      <w:r w:rsidRPr="005F2FD9">
        <w:rPr>
          <w:rFonts w:ascii="TH SarabunIT๙" w:hAnsi="TH SarabunIT๙" w:cs="TH SarabunIT๙"/>
          <w:sz w:val="32"/>
          <w:szCs w:val="32"/>
          <w:cs/>
        </w:rPr>
        <w:t>สร้างกลุ่มกิจกรรม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  <w:r w:rsidRPr="005F2FD9">
        <w:rPr>
          <w:rFonts w:ascii="TH SarabunIT๙" w:hAnsi="TH SarabunIT๙" w:cs="TH SarabunIT๙"/>
          <w:sz w:val="32"/>
          <w:szCs w:val="32"/>
          <w:cs/>
        </w:rPr>
        <w:t>หรือจัดตั้งคณะท</w:t>
      </w:r>
      <w:r w:rsidR="00331EC6" w:rsidRPr="005F2FD9">
        <w:rPr>
          <w:rFonts w:ascii="TH SarabunIT๙" w:hAnsi="TH SarabunIT๙" w:cs="TH SarabunIT๙"/>
          <w:sz w:val="32"/>
          <w:szCs w:val="32"/>
          <w:cs/>
        </w:rPr>
        <w:t>ำ</w:t>
      </w:r>
      <w:r w:rsidRPr="005F2FD9">
        <w:rPr>
          <w:rFonts w:ascii="TH SarabunIT๙" w:hAnsi="TH SarabunIT๙" w:cs="TH SarabunIT๙"/>
          <w:sz w:val="32"/>
          <w:szCs w:val="32"/>
          <w:cs/>
        </w:rPr>
        <w:t>งานส่งเสริมเรื่องการป้องกันผลประโยชน์ทับซ้อน</w:t>
      </w:r>
      <w:r w:rsidRPr="005F2F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47CD12" w14:textId="55BFCBA7" w:rsidR="00BD6825" w:rsidRPr="005F2FD9" w:rsidRDefault="00BD6825" w:rsidP="00BD6825">
      <w:pPr>
        <w:pStyle w:val="Default"/>
        <w:ind w:left="-142"/>
        <w:rPr>
          <w:rFonts w:ascii="TH SarabunIT๙" w:hAnsi="TH SarabunIT๙" w:cs="TH SarabunIT๙" w:hint="cs"/>
          <w:sz w:val="32"/>
          <w:szCs w:val="32"/>
          <w:cs/>
        </w:rPr>
      </w:pPr>
    </w:p>
    <w:sectPr w:rsidR="00BD6825" w:rsidRPr="005F2FD9" w:rsidSect="00BD6825">
      <w:pgSz w:w="11906" w:h="16838"/>
      <w:pgMar w:top="1440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41F01"/>
    <w:multiLevelType w:val="hybridMultilevel"/>
    <w:tmpl w:val="FB162DB2"/>
    <w:lvl w:ilvl="0" w:tplc="94EA684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74A9D"/>
    <w:multiLevelType w:val="hybridMultilevel"/>
    <w:tmpl w:val="95DC974E"/>
    <w:lvl w:ilvl="0" w:tplc="11EC0564">
      <w:start w:val="1"/>
      <w:numFmt w:val="decimal"/>
      <w:lvlText w:val="%1."/>
      <w:lvlJc w:val="left"/>
      <w:pPr>
        <w:ind w:left="720" w:hanging="360"/>
      </w:pPr>
      <w:rPr>
        <w:rFonts w:ascii="TH NiramitIT๙" w:eastAsia="Cordia New" w:hAnsi="TH NiramitIT๙" w:cs="TH NiramitIT๙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9681E"/>
    <w:multiLevelType w:val="hybridMultilevel"/>
    <w:tmpl w:val="0CC2CBB2"/>
    <w:lvl w:ilvl="0" w:tplc="386E2F3A">
      <w:numFmt w:val="bullet"/>
      <w:lvlText w:val="-"/>
      <w:lvlJc w:val="left"/>
      <w:pPr>
        <w:ind w:left="720" w:hanging="36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08D0"/>
    <w:multiLevelType w:val="hybridMultilevel"/>
    <w:tmpl w:val="6C989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541AF"/>
    <w:multiLevelType w:val="hybridMultilevel"/>
    <w:tmpl w:val="46DA86AC"/>
    <w:lvl w:ilvl="0" w:tplc="D264E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A62A27"/>
    <w:multiLevelType w:val="hybridMultilevel"/>
    <w:tmpl w:val="E814F970"/>
    <w:lvl w:ilvl="0" w:tplc="403A555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8F"/>
    <w:rsid w:val="00061844"/>
    <w:rsid w:val="000B4B42"/>
    <w:rsid w:val="000F5080"/>
    <w:rsid w:val="00100942"/>
    <w:rsid w:val="001670C1"/>
    <w:rsid w:val="00285E02"/>
    <w:rsid w:val="00331EC6"/>
    <w:rsid w:val="003609CF"/>
    <w:rsid w:val="00384BAA"/>
    <w:rsid w:val="00486D3B"/>
    <w:rsid w:val="004C5D91"/>
    <w:rsid w:val="00514CB1"/>
    <w:rsid w:val="0052731D"/>
    <w:rsid w:val="00571698"/>
    <w:rsid w:val="005F2FD9"/>
    <w:rsid w:val="006201D2"/>
    <w:rsid w:val="00621C2C"/>
    <w:rsid w:val="006263E6"/>
    <w:rsid w:val="00633A91"/>
    <w:rsid w:val="006E0D07"/>
    <w:rsid w:val="007141AB"/>
    <w:rsid w:val="007B457C"/>
    <w:rsid w:val="007F16A5"/>
    <w:rsid w:val="00865016"/>
    <w:rsid w:val="008B058F"/>
    <w:rsid w:val="00920865"/>
    <w:rsid w:val="00A30C3D"/>
    <w:rsid w:val="00AD51AF"/>
    <w:rsid w:val="00BD6825"/>
    <w:rsid w:val="00BE1D0C"/>
    <w:rsid w:val="00CA156C"/>
    <w:rsid w:val="00E36C4B"/>
    <w:rsid w:val="00EA6029"/>
    <w:rsid w:val="00F12344"/>
    <w:rsid w:val="00F16CCB"/>
    <w:rsid w:val="00FA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7240"/>
  <w15:docId w15:val="{21367570-3CE3-4CC6-B839-C0BDF129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58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8B0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Winyou Tongngam</cp:lastModifiedBy>
  <cp:revision>4</cp:revision>
  <dcterms:created xsi:type="dcterms:W3CDTF">2020-07-19T16:26:00Z</dcterms:created>
  <dcterms:modified xsi:type="dcterms:W3CDTF">2020-07-19T16:28:00Z</dcterms:modified>
</cp:coreProperties>
</file>