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hadow/>
          <w:szCs w:val="32"/>
        </w:rPr>
      </w:pP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162pt;margin-top:-27.15pt;width:117pt;height:63pt;z-index:251683328">
            <v:textbox>
              <w:txbxContent>
                <w:p w:rsidR="008E7312" w:rsidRPr="00763F3B" w:rsidRDefault="008E7312" w:rsidP="00CB3C9E">
                  <w:pPr>
                    <w:pStyle w:val="Header"/>
                    <w:tabs>
                      <w:tab w:val="left" w:pos="1418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16"/>
                      <w:szCs w:val="16"/>
                    </w:rPr>
                  </w:pPr>
                </w:p>
                <w:p w:rsidR="008E7312" w:rsidRPr="00CB0E91" w:rsidRDefault="008E7312" w:rsidP="00CB3C9E">
                  <w:pPr>
                    <w:pStyle w:val="Heading2"/>
                    <w:rPr>
                      <w:rFonts w:ascii="TH SarabunPSK" w:hAnsi="TH SarabunPSK" w:cs="TH SarabunPSK"/>
                      <w:shadow/>
                    </w:rPr>
                  </w:pPr>
                  <w:r w:rsidRPr="00CB0E91">
                    <w:rPr>
                      <w:rFonts w:ascii="TH SarabunPSK" w:hAnsi="TH SarabunPSK" w:cs="TH SarabunPSK"/>
                      <w:shadow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/>
                      <w:shadow/>
                      <w:cs/>
                    </w:rPr>
                    <w:t>๒</w:t>
                  </w:r>
                  <w:r w:rsidRPr="00CB0E91">
                    <w:rPr>
                      <w:rFonts w:ascii="TH SarabunPSK" w:hAnsi="TH SarabunPSK" w:cs="TH SarabunPSK"/>
                      <w:shadow/>
                      <w:cs/>
                    </w:rPr>
                    <w:t xml:space="preserve"> </w:t>
                  </w:r>
                </w:p>
                <w:p w:rsidR="008E7312" w:rsidRDefault="008E7312" w:rsidP="00CB3C9E"/>
              </w:txbxContent>
            </v:textbox>
          </v:shape>
        </w:pict>
      </w: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สภาพทั่วไป และข้อมูลพื้นฐานสำคัญขององค์กรปกครองส่วนท้องถิ่น</w:t>
      </w: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7" type="#_x0000_t75" alt="โลโก้" style="position:absolute;left:0;text-align:left;margin-left:153pt;margin-top:8.75pt;width:169.5pt;height:172.95pt;z-index:-251634176;visibility:visible">
            <v:imagedata r:id="rId7" o:title="" chromakey="#fffbff"/>
          </v:shape>
        </w:pict>
      </w: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950217">
      <w:pPr>
        <w:jc w:val="center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E3483D">
      <w:pPr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E3483D">
      <w:pPr>
        <w:rPr>
          <w:rFonts w:ascii="TH NiramitIT? (Thai)" w:hAnsi="TH NiramitIT? (Thai)" w:cs="TH NiramitIT? (Thai)"/>
          <w:b/>
          <w:bCs/>
          <w:sz w:val="36"/>
          <w:szCs w:val="36"/>
          <w:cs/>
        </w:rPr>
      </w:pPr>
      <w:r w:rsidRPr="00395CD6">
        <w:rPr>
          <w:rFonts w:ascii="TH NiramitIT? (Thai)" w:hAnsi="TH NiramitIT? (Thai)" w:cs="TH NiramitIT? (Thai)"/>
          <w:b/>
          <w:bCs/>
          <w:sz w:val="36"/>
          <w:szCs w:val="36"/>
          <w:cs/>
        </w:rPr>
        <w:t>ประวัติความเป็นมา</w:t>
      </w:r>
    </w:p>
    <w:p w:rsidR="008E7312" w:rsidRPr="00395CD6" w:rsidRDefault="008E7312" w:rsidP="00CA2668">
      <w:pPr>
        <w:pStyle w:val="ListParagraph"/>
        <w:spacing w:after="0" w:line="240" w:lineRule="auto"/>
        <w:ind w:left="0" w:firstLine="720"/>
        <w:rPr>
          <w:rFonts w:ascii="TH NiramitIT?" w:hAnsi="TH NiramitIT?" w:cs="TH NiramitIT?"/>
          <w:sz w:val="32"/>
          <w:szCs w:val="32"/>
          <w:cs/>
        </w:rPr>
      </w:pPr>
      <w:r w:rsidRPr="00395CD6">
        <w:rPr>
          <w:rFonts w:ascii="TH NiramitIT? (Thai)" w:hAnsi="TH NiramitIT? (Thai)" w:cs="TH NiramitIT? (Thai)"/>
          <w:sz w:val="32"/>
          <w:szCs w:val="32"/>
          <w:cs/>
        </w:rPr>
        <w:t>เมื่อวันที่ ๒๓ กุมภาพันธ์  พ.ศ. ๒๕</w:t>
      </w:r>
      <w:r w:rsidRPr="00395CD6">
        <w:rPr>
          <w:rFonts w:ascii="TH NiramitIT?" w:hAnsi="TH NiramitIT?" w:cs="TH NiramitIT?"/>
          <w:sz w:val="32"/>
          <w:szCs w:val="32"/>
          <w:cs/>
        </w:rPr>
        <w:t>40</w:t>
      </w:r>
      <w:r w:rsidRPr="00395CD6">
        <w:rPr>
          <w:rFonts w:ascii="TH NiramitIT? (Thai)" w:hAnsi="TH NiramitIT? (Thai)" w:cs="TH NiramitIT? (Thai)"/>
          <w:sz w:val="32"/>
          <w:szCs w:val="32"/>
          <w:cs/>
        </w:rPr>
        <w:t xml:space="preserve">  สภาตำบลลำพะยา ได้ยกฐานะเป็นองค์การบริหารส่วนตำบลลำพะยา ตามประกาศกระทรวงมหาดไทยเรื่องจัดตั้งองค์การบริหารส่วนตำบล เมื่อวันที่ ๒๓  กุมภาพันธ์ พ.ศ. ๒๕</w:t>
      </w:r>
      <w:r w:rsidRPr="00395CD6">
        <w:rPr>
          <w:rFonts w:ascii="TH NiramitIT?" w:hAnsi="TH NiramitIT?" w:cs="TH NiramitIT?"/>
          <w:sz w:val="32"/>
          <w:szCs w:val="32"/>
          <w:cs/>
        </w:rPr>
        <w:t>40</w:t>
      </w:r>
      <w:r w:rsidRPr="00395CD6">
        <w:rPr>
          <w:rFonts w:ascii="TH NiramitIT? (Thai)" w:hAnsi="TH NiramitIT? (Thai)" w:cs="TH NiramitIT? (Thai)"/>
          <w:sz w:val="32"/>
          <w:szCs w:val="32"/>
          <w:cs/>
        </w:rPr>
        <w:t xml:space="preserve"> โดยมีนายฉลอง  ทองงาม  เป็นประธานกรรมการบริหารส่วนตำบลเป็นคนแรกประกอบด้วย ๗ หมู่บ้านดังนี้ หมู่ที่ ๑ บ้านเหนือ หมู่ที่ ๒ บ้านลำพะยา หมู่ที่ ๓บ้านพรุ หมู่ที่ ๔ บ้านทำเนียบ  หมู่ที่ ๕  บ้านออก  หมู่ที่ ๖ บ้านทองล้น  หมู่ที่ ๗  บ้านต้นหยี  </w:t>
      </w:r>
    </w:p>
    <w:p w:rsidR="008E7312" w:rsidRPr="00395CD6" w:rsidRDefault="008E7312" w:rsidP="00CA2668">
      <w:pPr>
        <w:pStyle w:val="ListParagraph"/>
        <w:spacing w:after="0" w:line="240" w:lineRule="auto"/>
        <w:ind w:left="0" w:firstLine="720"/>
        <w:jc w:val="both"/>
        <w:rPr>
          <w:rFonts w:ascii="TH NiramitIT?" w:hAnsi="TH NiramitIT?" w:cs="TH NiramitIT?"/>
          <w:sz w:val="32"/>
          <w:szCs w:val="32"/>
        </w:rPr>
      </w:pPr>
      <w:r w:rsidRPr="00395CD6">
        <w:rPr>
          <w:rFonts w:ascii="TH NiramitIT? (Thai)" w:hAnsi="TH NiramitIT? (Thai)" w:cs="TH NiramitIT? (Thai)"/>
          <w:sz w:val="32"/>
          <w:szCs w:val="32"/>
          <w:cs/>
        </w:rPr>
        <w:t xml:space="preserve">ตำบลลำพะยา ตามตำนานที่เล่าสืบต่อกันมาในประวัติเมืองลังกาสุกะเมืองปัตตานี (อนันต์ </w:t>
      </w:r>
    </w:p>
    <w:p w:rsidR="008E7312" w:rsidRPr="00395CD6" w:rsidRDefault="008E7312" w:rsidP="00CA2668">
      <w:pPr>
        <w:jc w:val="both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วัฒนานิกร,มปป.) พบว่า ความเป็นมาของคำว่า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ลำพะยา</w:t>
      </w:r>
      <w:r w:rsidRPr="00395CD6">
        <w:rPr>
          <w:rFonts w:ascii="TH NiramitIT?" w:hAnsi="TH NiramitIT?" w:cs="TH NiramitIT?"/>
          <w:szCs w:val="32"/>
        </w:rPr>
        <w:t>”</w:t>
      </w:r>
      <w:r w:rsidRPr="00395CD6">
        <w:rPr>
          <w:rFonts w:ascii="TH NiramitIT? (Thai)" w:hAnsi="TH NiramitIT? (Thai)" w:cs="TH NiramitIT? (Thai)"/>
          <w:szCs w:val="32"/>
          <w:cs/>
        </w:rPr>
        <w:t>มีประวัติดังนี้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สมัยก่อนตั้งแต่กรุงศรีอยุธยาจนถึงกรุงรัตนโกสินทร์มีการปกครองแบบหัวเมือง  เมืองปัตตานีเป็นหัวเมืองทางปักษ์ใต้ (ภาคใต้) ชื่อ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ปัตตานี 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ดารัสลาม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ผู้ปกครองหัวเมือง คือ พญาปัตตานี หรือชาวบ้านเรียกว่า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โต๊ะบาหุม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(โต๊ะ หมายถึง คนสูงอายุที่ชาวบ้านให้ความเคารพนับถือและศรัทธา) และทุกๆ ๓ ปี หัวเมืองปัตตานี ดารัสลาม จะต้องส่งเครื่องราชบรรณาการไปถวายพระมหากษัตริย์ เครื่องราชบรรณาการดังกล่าวคือ ต้นไม้เงิน ต้นไม้ทอง ในสมัยพระบาทสมเด็จพระพุทธยอดฟ้าจุฬาโลกมหาราชขึ้นครองราช  พญาปัตตานีหรือโต๊ะบาหุมไม่ได้ส่งเครื่องราชบรรณาการไปถวายพระมหากษัตริย์  ด้วยต้องการแยกตัวเองปกครองบ้านเมืองเป็นอิสระ  ดังนั้นทางเมืองหลวงจึงส่งกำลังทหารมาปรามพญาปัตตานีในข้อหา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กบฎ</w:t>
      </w:r>
      <w:r w:rsidRPr="00395CD6">
        <w:rPr>
          <w:rFonts w:ascii="TH NiramitIT?" w:hAnsi="TH NiramitIT?" w:cs="TH NiramitIT?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ทหารได้ล้อมเมืองปัตตานี  ดารัสลามไว้  โดยไม่ได้มีการสู้รบแต่อย่างใด  ในที่สุดเสบียงทหารทางพญาปัตตานีก็หมดลง  จึงได้มอบตัว  จากนั้นทหารจึงได้นำตัวพญาปัตตานีไปที่ผืนป่าแห่งหนึ่งซี่งอยู่ทางทิศใต้ของเมืองปัตตานี นับเป็นผืนป่ารกชัฏ มีช้างชุกชุม  เมื่อต้องการจับช้างกลับไปยังเมืองหลวง  เพื่อเป็นเครื่องบรรณาการทหารได้นำตัวพญาปัตตานีหรือโต๊ะบาหุมมาล่าม (ผูก)   ติดกับต้นไม้และได้สร้างเรือนพักของทหารขึ้น  เรียกว่า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ทำเนียบ</w:t>
      </w:r>
      <w:r w:rsidRPr="00395CD6">
        <w:rPr>
          <w:rFonts w:ascii="TH NiramitIT?" w:hAnsi="TH NiramitIT?" w:cs="TH NiramitIT?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นอกจากใช้เป็นที่พักแล้วยังใช้เป็นที่ฝึกหัดช้างด้วย ขณะที่ทหารนำทัพกลับเมืองหลวงได้จับชาวบ้านในชุมชนบริเวณนั้นเป็นเชลยศึกสงครามไปด้วย  สมัยต่อมาลูกหลานของเชลยศึกสงครามเหล่านั้นได้กลับมาอีกครั้งหนึ่ง  ตามคำบอกเล่าของปู่ ย่า ตายาย ว่าได้ฝังสมบัติไว้ในบริเวณพื้นที่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ล่ามพญา</w:t>
      </w:r>
      <w:r w:rsidRPr="00395CD6">
        <w:rPr>
          <w:rFonts w:ascii="TH NiramitIT?" w:hAnsi="TH NiramitIT?" w:cs="TH NiramitIT?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ลูกหลานกลุ่มนั้นได้สืบค้นจนพบพื้นที่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ล่ามพญา</w:t>
      </w:r>
      <w:r w:rsidRPr="00395CD6">
        <w:rPr>
          <w:rFonts w:ascii="TH NiramitIT?" w:hAnsi="TH NiramitIT?" w:cs="TH NiramitIT?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และค้นหาสมบัติ  จึงเรียกพื้นที่บริเวณที่นำตัวพญาปัตตานีมาล่าม(ผูก) นั้นว่า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บ้านล่ามพญา</w:t>
      </w:r>
      <w:r w:rsidRPr="00395CD6">
        <w:rPr>
          <w:rFonts w:ascii="TH NiramitIT?" w:hAnsi="TH NiramitIT?" w:cs="TH NiramitIT?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และบริเวณที่ทหารสร้างที่พักก็เรียกว่า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บ้านทำเนียบ</w:t>
      </w:r>
      <w:r w:rsidRPr="00395CD6">
        <w:rPr>
          <w:rFonts w:ascii="TH NiramitIT?" w:hAnsi="TH NiramitIT?" w:cs="TH NiramitIT?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ต่อมา 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บ้านล่ามพญา</w:t>
      </w:r>
      <w:r w:rsidRPr="00395CD6">
        <w:rPr>
          <w:rFonts w:ascii="TH NiramitIT?" w:hAnsi="TH NiramitIT?" w:cs="TH NiramitIT?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ได้ออกเสียงเพื้ยนกันว่า 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บ้านลำพะยา</w:t>
      </w:r>
      <w:r w:rsidRPr="00395CD6">
        <w:rPr>
          <w:rFonts w:ascii="TH NiramitIT?" w:hAnsi="TH NiramitIT?" w:cs="TH NiramitIT?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Cs w:val="32"/>
          <w:cs/>
        </w:rPr>
        <w:t>จนถึงปัจจุบัน</w:t>
      </w:r>
      <w:r w:rsidRPr="00395CD6">
        <w:rPr>
          <w:rFonts w:ascii="TH NiramitIT?" w:hAnsi="TH NiramitIT?" w:cs="TH NiramitIT?"/>
          <w:szCs w:val="32"/>
        </w:rPr>
        <w:t xml:space="preserve"> </w:t>
      </w:r>
    </w:p>
    <w:p w:rsidR="008E7312" w:rsidRPr="00395CD6" w:rsidRDefault="008E7312" w:rsidP="00161472">
      <w:pPr>
        <w:pStyle w:val="ListParagraph"/>
        <w:spacing w:after="0" w:line="240" w:lineRule="auto"/>
        <w:ind w:left="360" w:firstLine="360"/>
        <w:jc w:val="both"/>
        <w:rPr>
          <w:rFonts w:ascii="TH NiramitIT?" w:hAnsi="TH NiramitIT?" w:cs="TH NiramitIT?"/>
          <w:sz w:val="32"/>
          <w:szCs w:val="32"/>
        </w:rPr>
      </w:pPr>
      <w:r w:rsidRPr="00395CD6">
        <w:rPr>
          <w:rFonts w:ascii="TH NiramitIT? (Thai)" w:hAnsi="TH NiramitIT? (Thai)" w:cs="TH NiramitIT? (Thai)"/>
          <w:b/>
          <w:bCs/>
          <w:sz w:val="32"/>
          <w:szCs w:val="32"/>
          <w:cs/>
        </w:rPr>
        <w:t>การใช้ล่าม</w:t>
      </w:r>
      <w:r w:rsidRPr="00395CD6">
        <w:rPr>
          <w:rFonts w:ascii="TH NiramitIT? (Thai)" w:hAnsi="TH NiramitIT? (Thai)" w:cs="TH NiramitIT? (Thai)"/>
          <w:sz w:val="32"/>
          <w:szCs w:val="32"/>
          <w:cs/>
        </w:rPr>
        <w:t xml:space="preserve">  พญาเมืองยะลาหรือพญาเมืองยาลอ  ผู้ปกครองเมืองยะลาหรือเมืองยาลอในสมัยนั้นซึ่งมีเชื้อสายไทย  นับถือศาสนาอิสลาม  พูดภาษายาวี (มลายูท้องถิ่น)  ท่านทราบว่าในพื้นบริเวณนี้มีช้างโขลงเป็นจำนวนมากอาศัยอยู่ จึงนำบริวารเข้ามาเพื่อจับช้างโขลงและสร้างที่พักขึ้นเรียกว่า </w:t>
      </w:r>
      <w:r w:rsidRPr="00395CD6">
        <w:rPr>
          <w:rFonts w:ascii="TH NiramitIT?" w:hAnsi="TH NiramitIT?" w:cs="TH NiramitIT?"/>
          <w:sz w:val="32"/>
          <w:szCs w:val="32"/>
        </w:rPr>
        <w:t>“</w:t>
      </w:r>
      <w:r w:rsidRPr="00395CD6">
        <w:rPr>
          <w:rFonts w:ascii="TH NiramitIT? (Thai)" w:hAnsi="TH NiramitIT? (Thai)" w:cs="TH NiramitIT? (Thai)"/>
          <w:sz w:val="32"/>
          <w:szCs w:val="32"/>
          <w:cs/>
        </w:rPr>
        <w:t>บ้านทำเนียบ</w:t>
      </w:r>
      <w:r w:rsidRPr="00395CD6">
        <w:rPr>
          <w:rFonts w:ascii="TH NiramitIT?" w:hAnsi="TH NiramitIT?" w:cs="TH NiramitIT?"/>
          <w:sz w:val="32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 w:val="32"/>
          <w:szCs w:val="32"/>
          <w:cs/>
        </w:rPr>
        <w:t xml:space="preserve">และเป็นที่ฝีกช้างที่จับมาได้  ต่อมามีผู้คนเข้ามาอยู่มากขึ้น  มีภาระการงานที่ต้องติดต่อซึ่งกันและกัน ผู้คนที่อพยพมาส่วนใหญ่เป็นชาวบ้านที่มีเชื้อชาติไทย  นับถือศาสนาพุทธและอิสลาม  พูดทั้งภาษาไทยและภาษายาวี (มลายูท้องถิ่น)  พญายาลอจึงจัดหาคนที่จะมาเป็นล่ามในการสื่อภาษา  โดยนำคนไทยนับถือศาสนาพุทธที่มีความรู้ทั้งด้านภาษาไทยและภาษายาวี (มลายูท้องถิ่น) มาจากเกาะหมาก รัฐปีนัง  พญาเมืองยาลอได้แต่งตั้งให้เป็นล่ามประจำถิ่น  และจัดสร้างที่อยู่อาศัยอย่างถาวร   ชาวบ้านจึงเรียกบริเวณที่พักของล่ามว่า </w:t>
      </w:r>
      <w:r w:rsidRPr="00395CD6">
        <w:rPr>
          <w:rFonts w:ascii="TH NiramitIT?" w:hAnsi="TH NiramitIT?" w:cs="TH NiramitIT?"/>
          <w:sz w:val="32"/>
          <w:szCs w:val="32"/>
        </w:rPr>
        <w:t>“</w:t>
      </w:r>
      <w:r w:rsidRPr="00395CD6">
        <w:rPr>
          <w:rFonts w:ascii="TH NiramitIT? (Thai)" w:hAnsi="TH NiramitIT? (Thai)" w:cs="TH NiramitIT? (Thai)"/>
          <w:sz w:val="32"/>
          <w:szCs w:val="32"/>
          <w:cs/>
        </w:rPr>
        <w:t>บ้านล่ามพญา</w:t>
      </w:r>
      <w:r w:rsidRPr="00395CD6">
        <w:rPr>
          <w:rFonts w:ascii="TH NiramitIT?" w:hAnsi="TH NiramitIT?" w:cs="TH NiramitIT?"/>
          <w:sz w:val="32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 w:val="32"/>
          <w:szCs w:val="32"/>
          <w:cs/>
        </w:rPr>
        <w:t>ซึ่งต่อมาได้เพี้ยนไปเป็น</w:t>
      </w:r>
      <w:r w:rsidRPr="00395CD6">
        <w:rPr>
          <w:rFonts w:ascii="TH NiramitIT?" w:hAnsi="TH NiramitIT?" w:cs="TH NiramitIT?"/>
          <w:sz w:val="32"/>
          <w:szCs w:val="32"/>
          <w:cs/>
        </w:rPr>
        <w:t xml:space="preserve"> </w:t>
      </w:r>
      <w:r w:rsidRPr="00395CD6">
        <w:rPr>
          <w:rFonts w:ascii="TH NiramitIT?" w:hAnsi="TH NiramitIT?" w:cs="TH NiramitIT?"/>
          <w:sz w:val="32"/>
          <w:szCs w:val="32"/>
        </w:rPr>
        <w:t>“</w:t>
      </w:r>
      <w:r w:rsidRPr="00395CD6">
        <w:rPr>
          <w:rFonts w:ascii="TH NiramitIT? (Thai)" w:hAnsi="TH NiramitIT? (Thai)" w:cs="TH NiramitIT? (Thai)"/>
          <w:sz w:val="32"/>
          <w:szCs w:val="32"/>
          <w:cs/>
        </w:rPr>
        <w:t>ลำพะยา</w:t>
      </w:r>
      <w:r w:rsidRPr="00395CD6">
        <w:rPr>
          <w:rFonts w:ascii="TH NiramitIT?" w:hAnsi="TH NiramitIT?" w:cs="TH NiramitIT?"/>
          <w:sz w:val="32"/>
          <w:szCs w:val="32"/>
        </w:rPr>
        <w:t xml:space="preserve">”  </w:t>
      </w:r>
      <w:r w:rsidRPr="00395CD6">
        <w:rPr>
          <w:rFonts w:ascii="TH NiramitIT? (Thai)" w:hAnsi="TH NiramitIT? (Thai)" w:cs="TH NiramitIT? (Thai)"/>
          <w:sz w:val="32"/>
          <w:szCs w:val="32"/>
          <w:cs/>
        </w:rPr>
        <w:t>และใช้กันจนถึงปัจจุบัน</w:t>
      </w:r>
    </w:p>
    <w:p w:rsidR="008E7312" w:rsidRPr="00395CD6" w:rsidRDefault="008E7312" w:rsidP="00CA2668">
      <w:pPr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161472">
      <w:pPr>
        <w:jc w:val="center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" w:hAnsi="TH NiramitIT?" w:cs="TH NiramitIT?"/>
          <w:b/>
          <w:bCs/>
          <w:szCs w:val="32"/>
        </w:rPr>
        <w:t>*************************</w:t>
      </w:r>
    </w:p>
    <w:p w:rsidR="008E7312" w:rsidRPr="00395CD6" w:rsidRDefault="008E7312" w:rsidP="00CA2668">
      <w:pPr>
        <w:pStyle w:val="Heading8"/>
        <w:ind w:firstLine="0"/>
        <w:rPr>
          <w:rFonts w:ascii="TH NiramitIT?" w:hAnsi="TH NiramitIT?" w:cs="TH NiramitIT?"/>
        </w:rPr>
      </w:pPr>
      <w:r w:rsidRPr="00395CD6">
        <w:rPr>
          <w:rFonts w:ascii="TH NiramitIT? (Thai)" w:hAnsi="TH NiramitIT? (Thai)" w:cs="TH NiramitIT? (Thai)"/>
          <w:cs/>
        </w:rPr>
        <w:t>ที่ตั้ง</w:t>
      </w:r>
    </w:p>
    <w:p w:rsidR="008E7312" w:rsidRPr="00395CD6" w:rsidRDefault="008E7312" w:rsidP="00950217">
      <w:pPr>
        <w:ind w:left="36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 องค์การบริหารส่วนตำบลลำพะยา  ตั้งอยู่   หมู่ที่ ๔ บ้านทำเนียบ    ตำบลลำพะยา   อำเภอ</w:t>
      </w:r>
    </w:p>
    <w:p w:rsidR="008E7312" w:rsidRPr="00395CD6" w:rsidRDefault="008E7312" w:rsidP="009502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เมืองจังหวัดยะลา  ห่างจากที่ว่าการอำเภอเมืองยะลา ๒๐ กิโลเมตร (ทางหลวงแผ่นดิน หมายเลข ๔๐๙ ทางแยกเข้าตำบลลำพะยา ทางหลวงแผ่นดิน หมายเลข ๔๐๖๘)</w:t>
      </w:r>
    </w:p>
    <w:p w:rsidR="008E7312" w:rsidRPr="00395CD6" w:rsidRDefault="008E7312" w:rsidP="00950217">
      <w:pPr>
        <w:pStyle w:val="Heading8"/>
        <w:ind w:firstLine="0"/>
        <w:rPr>
          <w:rFonts w:ascii="TH NiramitIT?" w:hAnsi="TH NiramitIT?" w:cs="TH NiramitIT?"/>
        </w:rPr>
      </w:pPr>
      <w:r w:rsidRPr="00395CD6">
        <w:rPr>
          <w:rFonts w:ascii="TH NiramitIT? (Thai)" w:hAnsi="TH NiramitIT? (Thai)" w:cs="TH NiramitIT? (Thai)"/>
          <w:cs/>
        </w:rPr>
        <w:t>เนื้อที่</w:t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ตำบลลำพะยา  มีพื้นที่ทั้งหมด  ๔๔  ตารางกิโลเมตร  หรือ ๒๗,๕๐๐ ไร่</w:t>
      </w:r>
    </w:p>
    <w:p w:rsidR="008E7312" w:rsidRPr="00395CD6" w:rsidRDefault="008E7312" w:rsidP="00950217">
      <w:pPr>
        <w:pStyle w:val="Heading5"/>
        <w:rPr>
          <w:rFonts w:ascii="TH NiramitIT?" w:hAnsi="TH NiramitIT?" w:cs="TH NiramitIT?"/>
        </w:rPr>
      </w:pPr>
      <w:r w:rsidRPr="00395CD6">
        <w:rPr>
          <w:rFonts w:ascii="TH NiramitIT? (Thai)" w:hAnsi="TH NiramitIT? (Thai)" w:cs="TH NiramitIT? (Thai)"/>
          <w:cs/>
        </w:rPr>
        <w:t>ภูมิประเทศ</w:t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ลักษณะภูมิประเทศขององค์การบริหารส่วนตำบลลำพะยา  โดยทั่วไปมีลักษณะเป็นที่ราบและภูเขา  พื้นที่ป่าไม้อุดมสมบูรณ์ (เป็นพื้นที่เดียวที่มีเขตป่าสงวนแห่งชาติในเขตอำเภอเมืองยะลา) โดยมีแนวเขตติดต่อของตำบลดังนี้</w:t>
      </w:r>
    </w:p>
    <w:p w:rsidR="008E7312" w:rsidRPr="00395CD6" w:rsidRDefault="008E7312" w:rsidP="009502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ทิศเหนือ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จดตำบลปากล่อ</w:t>
      </w:r>
      <w:r w:rsidRPr="00395CD6">
        <w:rPr>
          <w:rFonts w:ascii="TH NiramitIT? (Thai)" w:hAnsi="TH NiramitIT? (Thai)" w:cs="TH NiramitIT? (Thai)"/>
          <w:szCs w:val="32"/>
          <w:cs/>
        </w:rPr>
        <w:tab/>
        <w:t>อำเภอโคกโพธิ์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จังหวัดปัตตานี</w:t>
      </w:r>
    </w:p>
    <w:p w:rsidR="008E7312" w:rsidRPr="00395CD6" w:rsidRDefault="008E7312" w:rsidP="009502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ทิศใต้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จดตำบลบาโงยซิแน</w:t>
      </w:r>
      <w:r w:rsidRPr="00395CD6">
        <w:rPr>
          <w:rFonts w:ascii="TH NiramitIT? (Thai)" w:hAnsi="TH NiramitIT? (Thai)" w:cs="TH NiramitIT? (Thai)"/>
          <w:szCs w:val="32"/>
          <w:cs/>
        </w:rPr>
        <w:tab/>
        <w:t>อำเภอยะหา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จังหวัดยะลา</w:t>
      </w:r>
    </w:p>
    <w:p w:rsidR="008E7312" w:rsidRPr="00395CD6" w:rsidRDefault="008E7312" w:rsidP="009502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ทิศตะวันออก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จดตำบลลำใหม่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อำเภอเมือง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จังหวัดยะลา</w:t>
      </w:r>
    </w:p>
    <w:p w:rsidR="008E7312" w:rsidRPr="00395CD6" w:rsidRDefault="008E7312" w:rsidP="009502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ทิศตะวันออกเฉียงใต้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จดตำบลลิดล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อำเภอเมือง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จังหวัดยะลา</w:t>
      </w:r>
    </w:p>
    <w:p w:rsidR="008E7312" w:rsidRPr="00395CD6" w:rsidRDefault="008E7312" w:rsidP="00950217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noProof/>
          <w:szCs w:val="32"/>
        </w:rPr>
        <w:pict>
          <v:shape id="Picture 1" o:spid="_x0000_i1025" type="#_x0000_t75" style="width:438pt;height:328.5pt;visibility:visible">
            <v:imagedata r:id="rId8" o:title=""/>
          </v:shape>
        </w:pict>
      </w:r>
    </w:p>
    <w:p w:rsidR="008E7312" w:rsidRPr="00395CD6" w:rsidRDefault="008E7312" w:rsidP="00950217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การปกครอง</w:t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ประชากรทั้งสิ้น ๔,๙9</w:t>
      </w:r>
      <w:r w:rsidRPr="00395CD6">
        <w:rPr>
          <w:rFonts w:ascii="TH NiramitIT?" w:hAnsi="TH NiramitIT?" w:cs="TH NiramitIT?"/>
          <w:b/>
          <w:bCs/>
          <w:szCs w:val="32"/>
          <w:cs/>
        </w:rPr>
        <w:t>7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 xml:space="preserve"> คน  แยกเป็น   ชาย ๒</w:t>
      </w:r>
      <w:r w:rsidRPr="00395CD6">
        <w:rPr>
          <w:rFonts w:ascii="TH NiramitIT?" w:hAnsi="TH NiramitIT?" w:cs="TH NiramitIT?"/>
          <w:b/>
          <w:bCs/>
          <w:szCs w:val="32"/>
          <w:cs/>
        </w:rPr>
        <w:t>,414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 xml:space="preserve">  คน   หญิง  ๒,๕8</w:t>
      </w:r>
      <w:r w:rsidRPr="00395CD6">
        <w:rPr>
          <w:rFonts w:ascii="TH NiramitIT?" w:hAnsi="TH NiramitIT?" w:cs="TH NiramitIT?"/>
          <w:b/>
          <w:bCs/>
          <w:szCs w:val="32"/>
          <w:cs/>
        </w:rPr>
        <w:t>3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 xml:space="preserve">  คน</w:t>
      </w:r>
    </w:p>
    <w:p w:rsidR="008E7312" w:rsidRPr="00395CD6" w:rsidRDefault="008E7312" w:rsidP="00544ACB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มีความหนาแน่นเฉลี่ย ๑๑๓  คน / ตารางกิโลเมตร</w:t>
      </w:r>
    </w:p>
    <w:p w:rsidR="008E7312" w:rsidRPr="00395CD6" w:rsidRDefault="008E7312" w:rsidP="00950217">
      <w:pPr>
        <w:rPr>
          <w:rFonts w:ascii="TH NiramitIT?" w:hAnsi="TH NiramitIT?" w:cs="TH NiramitIT?"/>
          <w:b/>
          <w:bCs/>
          <w:szCs w:val="32"/>
          <w:u w:val="single"/>
        </w:rPr>
      </w:pPr>
      <w:r w:rsidRPr="00395CD6">
        <w:rPr>
          <w:rFonts w:ascii="TH NiramitIT? (Thai)" w:hAnsi="TH NiramitIT? (Thai)" w:cs="TH NiramitIT? (Thai)"/>
          <w:b/>
          <w:bCs/>
          <w:szCs w:val="32"/>
          <w:u w:val="single"/>
          <w:cs/>
        </w:rPr>
        <w:t>ตารางแสดงจำนวนประชากร ในตำบลลำพะยา</w:t>
      </w:r>
    </w:p>
    <w:tbl>
      <w:tblPr>
        <w:tblW w:w="90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4"/>
        <w:gridCol w:w="1668"/>
        <w:gridCol w:w="1647"/>
        <w:gridCol w:w="1624"/>
        <w:gridCol w:w="1871"/>
        <w:gridCol w:w="1544"/>
      </w:tblGrid>
      <w:tr w:rsidR="008E7312" w:rsidRPr="00395CD6">
        <w:tc>
          <w:tcPr>
            <w:tcW w:w="65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หมู่ที่</w:t>
            </w:r>
          </w:p>
        </w:tc>
        <w:tc>
          <w:tcPr>
            <w:tcW w:w="1668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ชื่อหมู่บ้าน</w:t>
            </w:r>
          </w:p>
        </w:tc>
        <w:tc>
          <w:tcPr>
            <w:tcW w:w="1647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จำนวนครัวเรือน</w:t>
            </w:r>
          </w:p>
        </w:tc>
        <w:tc>
          <w:tcPr>
            <w:tcW w:w="162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ประชากรชาย</w:t>
            </w:r>
          </w:p>
        </w:tc>
        <w:tc>
          <w:tcPr>
            <w:tcW w:w="1871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ประชากรหญิง</w:t>
            </w:r>
          </w:p>
        </w:tc>
        <w:tc>
          <w:tcPr>
            <w:tcW w:w="154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รวม</w:t>
            </w:r>
          </w:p>
        </w:tc>
      </w:tr>
      <w:tr w:rsidR="008E7312" w:rsidRPr="00395CD6">
        <w:tc>
          <w:tcPr>
            <w:tcW w:w="65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๑</w:t>
            </w:r>
          </w:p>
        </w:tc>
        <w:tc>
          <w:tcPr>
            <w:tcW w:w="1668" w:type="dxa"/>
          </w:tcPr>
          <w:p w:rsidR="008E7312" w:rsidRPr="00395CD6" w:rsidRDefault="008E7312" w:rsidP="003B2760">
            <w:pPr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บ้านเหนือ</w:t>
            </w:r>
          </w:p>
        </w:tc>
        <w:tc>
          <w:tcPr>
            <w:tcW w:w="1647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171</w:t>
            </w:r>
            <w:r w:rsidRPr="00395CD6">
              <w:rPr>
                <w:rFonts w:ascii="TH NiramitIT?" w:hAnsi="TH NiramitIT?" w:cs="TH NiramitIT?"/>
                <w:szCs w:val="3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2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259</w:t>
            </w:r>
          </w:p>
        </w:tc>
        <w:tc>
          <w:tcPr>
            <w:tcW w:w="1871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291</w:t>
            </w:r>
          </w:p>
        </w:tc>
        <w:tc>
          <w:tcPr>
            <w:tcW w:w="154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550</w:t>
            </w:r>
          </w:p>
        </w:tc>
      </w:tr>
      <w:tr w:rsidR="008E7312" w:rsidRPr="00395CD6">
        <w:tc>
          <w:tcPr>
            <w:tcW w:w="65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๒</w:t>
            </w:r>
          </w:p>
        </w:tc>
        <w:tc>
          <w:tcPr>
            <w:tcW w:w="1668" w:type="dxa"/>
          </w:tcPr>
          <w:p w:rsidR="008E7312" w:rsidRPr="00395CD6" w:rsidRDefault="008E7312" w:rsidP="003B2760">
            <w:pPr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บ้านลำพะยา</w:t>
            </w:r>
          </w:p>
        </w:tc>
        <w:tc>
          <w:tcPr>
            <w:tcW w:w="1647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140</w:t>
            </w:r>
          </w:p>
        </w:tc>
        <w:tc>
          <w:tcPr>
            <w:tcW w:w="162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266</w:t>
            </w:r>
          </w:p>
        </w:tc>
        <w:tc>
          <w:tcPr>
            <w:tcW w:w="1871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267</w:t>
            </w:r>
          </w:p>
        </w:tc>
        <w:tc>
          <w:tcPr>
            <w:tcW w:w="154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533</w:t>
            </w:r>
          </w:p>
        </w:tc>
      </w:tr>
      <w:tr w:rsidR="008E7312" w:rsidRPr="00395CD6">
        <w:tc>
          <w:tcPr>
            <w:tcW w:w="65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๓</w:t>
            </w:r>
          </w:p>
        </w:tc>
        <w:tc>
          <w:tcPr>
            <w:tcW w:w="1668" w:type="dxa"/>
          </w:tcPr>
          <w:p w:rsidR="008E7312" w:rsidRPr="00395CD6" w:rsidRDefault="008E7312" w:rsidP="003B2760">
            <w:pPr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บ้านพรุ</w:t>
            </w:r>
          </w:p>
        </w:tc>
        <w:tc>
          <w:tcPr>
            <w:tcW w:w="1647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210</w:t>
            </w:r>
          </w:p>
        </w:tc>
        <w:tc>
          <w:tcPr>
            <w:tcW w:w="162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323</w:t>
            </w:r>
          </w:p>
        </w:tc>
        <w:tc>
          <w:tcPr>
            <w:tcW w:w="1871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352</w:t>
            </w:r>
          </w:p>
        </w:tc>
        <w:tc>
          <w:tcPr>
            <w:tcW w:w="154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675</w:t>
            </w:r>
          </w:p>
        </w:tc>
      </w:tr>
      <w:tr w:rsidR="008E7312" w:rsidRPr="00395CD6">
        <w:tc>
          <w:tcPr>
            <w:tcW w:w="65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๔</w:t>
            </w:r>
          </w:p>
        </w:tc>
        <w:tc>
          <w:tcPr>
            <w:tcW w:w="1668" w:type="dxa"/>
          </w:tcPr>
          <w:p w:rsidR="008E7312" w:rsidRPr="00395CD6" w:rsidRDefault="008E7312" w:rsidP="003B2760">
            <w:pPr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บ้านทำเนียบ</w:t>
            </w:r>
          </w:p>
        </w:tc>
        <w:tc>
          <w:tcPr>
            <w:tcW w:w="1647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305</w:t>
            </w:r>
          </w:p>
        </w:tc>
        <w:tc>
          <w:tcPr>
            <w:tcW w:w="162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465</w:t>
            </w:r>
          </w:p>
        </w:tc>
        <w:tc>
          <w:tcPr>
            <w:tcW w:w="1871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502</w:t>
            </w:r>
          </w:p>
        </w:tc>
        <w:tc>
          <w:tcPr>
            <w:tcW w:w="154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967</w:t>
            </w:r>
          </w:p>
        </w:tc>
      </w:tr>
      <w:tr w:rsidR="008E7312" w:rsidRPr="00395CD6">
        <w:tc>
          <w:tcPr>
            <w:tcW w:w="65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๕</w:t>
            </w:r>
          </w:p>
        </w:tc>
        <w:tc>
          <w:tcPr>
            <w:tcW w:w="1668" w:type="dxa"/>
          </w:tcPr>
          <w:p w:rsidR="008E7312" w:rsidRPr="00395CD6" w:rsidRDefault="008E7312" w:rsidP="003B2760">
            <w:pPr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บ้านตะวันออก</w:t>
            </w:r>
          </w:p>
        </w:tc>
        <w:tc>
          <w:tcPr>
            <w:tcW w:w="1647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264</w:t>
            </w:r>
          </w:p>
        </w:tc>
        <w:tc>
          <w:tcPr>
            <w:tcW w:w="162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464</w:t>
            </w:r>
          </w:p>
        </w:tc>
        <w:tc>
          <w:tcPr>
            <w:tcW w:w="1871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497</w:t>
            </w:r>
          </w:p>
        </w:tc>
        <w:tc>
          <w:tcPr>
            <w:tcW w:w="154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961</w:t>
            </w:r>
          </w:p>
        </w:tc>
      </w:tr>
      <w:tr w:rsidR="008E7312" w:rsidRPr="00395CD6">
        <w:tc>
          <w:tcPr>
            <w:tcW w:w="65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๖</w:t>
            </w:r>
          </w:p>
        </w:tc>
        <w:tc>
          <w:tcPr>
            <w:tcW w:w="1668" w:type="dxa"/>
          </w:tcPr>
          <w:p w:rsidR="008E7312" w:rsidRPr="00395CD6" w:rsidRDefault="008E7312" w:rsidP="003B2760">
            <w:pPr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บ้านทองล้น</w:t>
            </w:r>
          </w:p>
        </w:tc>
        <w:tc>
          <w:tcPr>
            <w:tcW w:w="1647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165</w:t>
            </w:r>
          </w:p>
        </w:tc>
        <w:tc>
          <w:tcPr>
            <w:tcW w:w="162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274</w:t>
            </w:r>
          </w:p>
        </w:tc>
        <w:tc>
          <w:tcPr>
            <w:tcW w:w="1871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289</w:t>
            </w:r>
          </w:p>
        </w:tc>
        <w:tc>
          <w:tcPr>
            <w:tcW w:w="154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536</w:t>
            </w:r>
          </w:p>
        </w:tc>
      </w:tr>
      <w:tr w:rsidR="008E7312" w:rsidRPr="00395CD6">
        <w:tc>
          <w:tcPr>
            <w:tcW w:w="65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๗</w:t>
            </w:r>
          </w:p>
        </w:tc>
        <w:tc>
          <w:tcPr>
            <w:tcW w:w="1668" w:type="dxa"/>
          </w:tcPr>
          <w:p w:rsidR="008E7312" w:rsidRPr="00395CD6" w:rsidRDefault="008E7312" w:rsidP="003B2760">
            <w:pPr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บ้านต้นหยี</w:t>
            </w:r>
          </w:p>
        </w:tc>
        <w:tc>
          <w:tcPr>
            <w:tcW w:w="1647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148</w:t>
            </w:r>
          </w:p>
        </w:tc>
        <w:tc>
          <w:tcPr>
            <w:tcW w:w="162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390</w:t>
            </w:r>
          </w:p>
        </w:tc>
        <w:tc>
          <w:tcPr>
            <w:tcW w:w="1871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385</w:t>
            </w:r>
          </w:p>
        </w:tc>
        <w:tc>
          <w:tcPr>
            <w:tcW w:w="154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775</w:t>
            </w:r>
          </w:p>
        </w:tc>
      </w:tr>
      <w:tr w:rsidR="008E7312" w:rsidRPr="00395CD6">
        <w:tc>
          <w:tcPr>
            <w:tcW w:w="2322" w:type="dxa"/>
            <w:gridSpan w:val="2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647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" w:hAnsi="TH NiramitIT?" w:cs="TH NiramitIT?"/>
                <w:b/>
                <w:bCs/>
                <w:szCs w:val="32"/>
                <w:cs/>
              </w:rPr>
              <w:t>1,403</w:t>
            </w:r>
          </w:p>
        </w:tc>
        <w:tc>
          <w:tcPr>
            <w:tcW w:w="1624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" w:hAnsi="TH NiramitIT?" w:cs="TH NiramitIT?"/>
                <w:b/>
                <w:bCs/>
                <w:szCs w:val="32"/>
                <w:cs/>
              </w:rPr>
              <w:t>2,414</w:t>
            </w:r>
          </w:p>
        </w:tc>
        <w:tc>
          <w:tcPr>
            <w:tcW w:w="1871" w:type="dxa"/>
          </w:tcPr>
          <w:p w:rsidR="008E7312" w:rsidRPr="00395CD6" w:rsidRDefault="008E7312" w:rsidP="003B2760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" w:hAnsi="TH NiramitIT?" w:cs="TH NiramitIT?"/>
                <w:b/>
                <w:bCs/>
                <w:szCs w:val="32"/>
                <w:cs/>
              </w:rPr>
              <w:t>2,583</w:t>
            </w:r>
          </w:p>
        </w:tc>
        <w:tc>
          <w:tcPr>
            <w:tcW w:w="1544" w:type="dxa"/>
          </w:tcPr>
          <w:p w:rsidR="008E7312" w:rsidRPr="00395CD6" w:rsidRDefault="008E7312" w:rsidP="00116BCD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" w:hAnsi="TH NiramitIT?" w:cs="TH NiramitIT?"/>
                <w:b/>
                <w:bCs/>
                <w:szCs w:val="32"/>
              </w:rPr>
              <w:t>4,997</w:t>
            </w:r>
          </w:p>
        </w:tc>
      </w:tr>
    </w:tbl>
    <w:p w:rsidR="008E7312" w:rsidRPr="00395CD6" w:rsidRDefault="008E7312" w:rsidP="00161472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161472">
      <w:pPr>
        <w:jc w:val="center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ข้อมูลประชากร  ณ  วันที่</w:t>
      </w:r>
      <w:r w:rsidRPr="00395CD6">
        <w:rPr>
          <w:rFonts w:ascii="TH NiramitIT?" w:hAnsi="TH NiramitIT?" w:cs="TH NiramitIT?"/>
          <w:szCs w:val="32"/>
        </w:rPr>
        <w:t xml:space="preserve">  16  </w:t>
      </w:r>
      <w:r w:rsidRPr="00395CD6">
        <w:rPr>
          <w:rFonts w:ascii="TH NiramitIT? (Thai)" w:hAnsi="TH NiramitIT? (Thai)" w:cs="TH NiramitIT? (Thai)"/>
          <w:szCs w:val="32"/>
          <w:cs/>
        </w:rPr>
        <w:t>พฤษภาคม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 ๒๕๕</w:t>
      </w:r>
      <w:r w:rsidRPr="00395CD6">
        <w:rPr>
          <w:rFonts w:ascii="TH NiramitIT?" w:hAnsi="TH NiramitIT?" w:cs="TH NiramitIT?"/>
          <w:szCs w:val="32"/>
          <w:cs/>
        </w:rPr>
        <w:t>6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 จากทะเบียนราษฎร์อำเภอเมืองยะลา</w:t>
      </w:r>
    </w:p>
    <w:p w:rsidR="008E7312" w:rsidRPr="00395CD6" w:rsidRDefault="008E7312" w:rsidP="00950217">
      <w:pPr>
        <w:pStyle w:val="Heading5"/>
        <w:spacing w:before="120"/>
        <w:jc w:val="thaiDistribute"/>
        <w:rPr>
          <w:rFonts w:ascii="TH NiramitIT?" w:hAnsi="TH NiramitIT?" w:cs="TH NiramitIT?"/>
        </w:rPr>
      </w:pPr>
      <w:r w:rsidRPr="00395CD6">
        <w:rPr>
          <w:rFonts w:ascii="TH NiramitIT? (Thai)" w:hAnsi="TH NiramitIT? (Thai)" w:cs="TH NiramitIT? (Thai)"/>
          <w:cs/>
        </w:rPr>
        <w:t>สภาพทางเศรษฐกิจ</w:t>
      </w:r>
    </w:p>
    <w:p w:rsidR="008E7312" w:rsidRPr="00395CD6" w:rsidRDefault="008E7312" w:rsidP="001C4C59">
      <w:pPr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อาชีพ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 ด้วยพื้นที่ในเขตตำบลลำพะยาเป็นพื้นที่ราบและภูเขาอาชีพของประชากรส่วนใหญ่จึงเป็นอาชีพทางด้านเกษตรกรรม คือ ทำนา  ทำสวน  เช่น สวนยางพารา  สวนเงาะ  สวนทุเรียน   สวนลองกอง ฯลฯ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รายได้เฉลี่ย </w:t>
      </w:r>
    </w:p>
    <w:p w:rsidR="008E7312" w:rsidRPr="00395CD6" w:rsidRDefault="008E7312" w:rsidP="00852AB7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 xml:space="preserve">         รายได้เฉลี่ยของประชากรในตำบลลำพะยา </w:t>
      </w:r>
      <w:r w:rsidRPr="00395CD6">
        <w:rPr>
          <w:rFonts w:ascii="TH NiramitIT?" w:hAnsi="TH NiramitIT?" w:cs="TH NiramitIT?"/>
          <w:b/>
          <w:bCs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แยกตามรายหมู่บ้าน</w:t>
      </w:r>
    </w:p>
    <w:p w:rsidR="008E7312" w:rsidRPr="00395CD6" w:rsidRDefault="008E7312" w:rsidP="00852AB7">
      <w:pPr>
        <w:autoSpaceDE w:val="0"/>
        <w:autoSpaceDN w:val="0"/>
        <w:adjustRightInd w:val="0"/>
        <w:ind w:firstLine="720"/>
        <w:rPr>
          <w:rFonts w:ascii="TH NiramitIT?" w:eastAsia="AngsanaNew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๑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รายได้เฉลี่ย  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๔๒,๐๓๐.-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ปี</w:t>
      </w:r>
    </w:p>
    <w:p w:rsidR="008E7312" w:rsidRPr="00395CD6" w:rsidRDefault="008E7312" w:rsidP="00852AB7">
      <w:pPr>
        <w:autoSpaceDE w:val="0"/>
        <w:autoSpaceDN w:val="0"/>
        <w:adjustRightInd w:val="0"/>
        <w:ind w:firstLine="720"/>
        <w:rPr>
          <w:rFonts w:ascii="TH NiramitIT?" w:eastAsia="AngsanaNew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๒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รายได้เฉลี่ย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  <w:cs/>
        </w:rPr>
        <w:t xml:space="preserve"> 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๔๘,๕๖๖</w:t>
      </w:r>
      <w:r w:rsidRPr="00395CD6">
        <w:rPr>
          <w:rFonts w:ascii="TH NiramitIT?" w:eastAsia="AngsanaNew" w:hAnsi="TH NiramitIT?" w:cs="TH NiramitIT?"/>
          <w:szCs w:val="32"/>
        </w:rPr>
        <w:t xml:space="preserve">.-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ปี</w:t>
      </w:r>
    </w:p>
    <w:p w:rsidR="008E7312" w:rsidRPr="00395CD6" w:rsidRDefault="008E7312" w:rsidP="00852AB7">
      <w:pPr>
        <w:autoSpaceDE w:val="0"/>
        <w:autoSpaceDN w:val="0"/>
        <w:adjustRightInd w:val="0"/>
        <w:ind w:firstLine="720"/>
        <w:rPr>
          <w:rFonts w:ascii="TH NiramitIT?" w:eastAsia="AngsanaNew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๓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รายได้เฉลี่ย</w:t>
      </w:r>
      <w:r w:rsidRPr="00395CD6">
        <w:rPr>
          <w:rFonts w:ascii="TH NiramitIT?" w:eastAsia="AngsanaNew" w:hAnsi="TH NiramitIT?" w:cs="TH NiramitIT?"/>
          <w:szCs w:val="32"/>
        </w:rPr>
        <w:t xml:space="preserve">   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๔๒,๐๓๐</w:t>
      </w:r>
      <w:r w:rsidRPr="00395CD6">
        <w:rPr>
          <w:rFonts w:ascii="TH NiramitIT?" w:eastAsia="AngsanaNew" w:hAnsi="TH NiramitIT?" w:cs="TH NiramitIT?"/>
          <w:szCs w:val="32"/>
        </w:rPr>
        <w:t xml:space="preserve">.-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ปี</w:t>
      </w:r>
    </w:p>
    <w:p w:rsidR="008E7312" w:rsidRPr="00395CD6" w:rsidRDefault="008E7312" w:rsidP="00852AB7">
      <w:pPr>
        <w:autoSpaceDE w:val="0"/>
        <w:autoSpaceDN w:val="0"/>
        <w:adjustRightInd w:val="0"/>
        <w:ind w:firstLine="720"/>
        <w:rPr>
          <w:rFonts w:ascii="TH NiramitIT?" w:eastAsia="AngsanaNew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๔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รายได้เฉลี่ย</w:t>
      </w:r>
      <w:r w:rsidRPr="00395CD6">
        <w:rPr>
          <w:rFonts w:ascii="TH NiramitIT?" w:eastAsia="AngsanaNew" w:hAnsi="TH NiramitIT?" w:cs="TH NiramitIT?"/>
          <w:szCs w:val="32"/>
        </w:rPr>
        <w:t xml:space="preserve">     </w:t>
      </w:r>
      <w:r w:rsidRPr="00395CD6">
        <w:rPr>
          <w:rFonts w:ascii="TH NiramitIT?" w:eastAsia="AngsanaNew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๔๖,๗๖๑.-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ปี</w:t>
      </w:r>
    </w:p>
    <w:p w:rsidR="008E7312" w:rsidRPr="00395CD6" w:rsidRDefault="008E7312" w:rsidP="00852AB7">
      <w:pPr>
        <w:autoSpaceDE w:val="0"/>
        <w:autoSpaceDN w:val="0"/>
        <w:adjustRightInd w:val="0"/>
        <w:ind w:firstLine="720"/>
        <w:rPr>
          <w:rFonts w:ascii="TH NiramitIT?" w:eastAsia="AngsanaNew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๕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" w:eastAsia="AngsanaNew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รายได้เฉลี่ย</w:t>
      </w:r>
      <w:r w:rsidRPr="00395CD6">
        <w:rPr>
          <w:rFonts w:ascii="TH NiramitIT?" w:eastAsia="AngsanaNew" w:hAnsi="TH NiramitIT?" w:cs="TH NiramitIT?"/>
          <w:szCs w:val="32"/>
        </w:rPr>
        <w:t xml:space="preserve">    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๕๘,๕๗๗.-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ปี</w:t>
      </w:r>
    </w:p>
    <w:p w:rsidR="008E7312" w:rsidRPr="00395CD6" w:rsidRDefault="008E7312" w:rsidP="00852AB7">
      <w:pPr>
        <w:autoSpaceDE w:val="0"/>
        <w:autoSpaceDN w:val="0"/>
        <w:adjustRightInd w:val="0"/>
        <w:ind w:firstLine="720"/>
        <w:rPr>
          <w:rFonts w:ascii="TH NiramitIT?" w:eastAsia="AngsanaNew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๖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รายได้เฉลี่ย</w:t>
      </w:r>
      <w:r w:rsidRPr="00395CD6">
        <w:rPr>
          <w:rFonts w:ascii="TH NiramitIT?" w:eastAsia="AngsanaNew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๔๖,๘๓๖</w:t>
      </w:r>
      <w:r w:rsidRPr="00395CD6">
        <w:rPr>
          <w:rFonts w:ascii="TH NiramitIT?" w:eastAsia="AngsanaNew" w:hAnsi="TH NiramitIT?" w:cs="TH NiramitIT?"/>
          <w:szCs w:val="32"/>
        </w:rPr>
        <w:t>.</w:t>
      </w:r>
      <w:r w:rsidRPr="00395CD6">
        <w:rPr>
          <w:rFonts w:ascii="TH NiramitIT? (Thai)" w:hAnsi="TH NiramitIT? (Thai)" w:cs="TH NiramitIT? (Thai)"/>
          <w:szCs w:val="32"/>
          <w:cs/>
        </w:rPr>
        <w:t>๓๓</w:t>
      </w:r>
      <w:r w:rsidRPr="00395CD6">
        <w:rPr>
          <w:rFonts w:ascii="TH NiramitIT?" w:eastAsia="AngsanaNew" w:hAnsi="TH NiramitIT?" w:cs="TH NiramitIT?"/>
          <w:szCs w:val="32"/>
        </w:rPr>
        <w:t xml:space="preserve">  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ปี</w:t>
      </w:r>
    </w:p>
    <w:p w:rsidR="008E7312" w:rsidRPr="00395CD6" w:rsidRDefault="008E7312" w:rsidP="00852AB7">
      <w:pPr>
        <w:autoSpaceDE w:val="0"/>
        <w:autoSpaceDN w:val="0"/>
        <w:adjustRightInd w:val="0"/>
        <w:ind w:firstLine="720"/>
        <w:rPr>
          <w:rFonts w:ascii="TH NiramitIT?" w:eastAsia="AngsanaNew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๗</w:t>
      </w:r>
      <w:r w:rsidRPr="00395CD6">
        <w:rPr>
          <w:rFonts w:ascii="TH NiramitIT?" w:eastAsia="AngsanaNew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รายได้เฉลี่ย</w:t>
      </w:r>
      <w:r w:rsidRPr="00395CD6">
        <w:rPr>
          <w:rFonts w:ascii="TH NiramitIT?" w:eastAsia="AngsanaNew" w:hAnsi="TH NiramitIT?" w:cs="TH NiramitIT?"/>
          <w:szCs w:val="32"/>
        </w:rPr>
        <w:t xml:space="preserve">       </w:t>
      </w:r>
      <w:r w:rsidRPr="00395CD6">
        <w:rPr>
          <w:rFonts w:ascii="TH NiramitIT? (Thai)" w:hAnsi="TH NiramitIT? (Thai)" w:cs="TH NiramitIT? (Thai)"/>
          <w:szCs w:val="32"/>
          <w:cs/>
        </w:rPr>
        <w:t>๓๒,๖๘๖.-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eastAsia="AngsanaNew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ปี</w:t>
      </w:r>
    </w:p>
    <w:p w:rsidR="008E7312" w:rsidRPr="00395CD6" w:rsidRDefault="008E7312" w:rsidP="00852AB7">
      <w:pPr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(ข้อมูลรายได้  ณ  วันที่</w:t>
      </w:r>
      <w:r w:rsidRPr="00395CD6">
        <w:rPr>
          <w:rFonts w:ascii="TH NiramitIT?" w:hAnsi="TH NiramitIT?" w:cs="TH NiramitIT?"/>
          <w:b/>
          <w:bCs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๒๐  เมษายน  ๒๕๕๔   จากรายงานผลการจัดเก็บข้อมูล จปฐ. ปี ๒๕๕๔)</w:t>
      </w:r>
    </w:p>
    <w:p w:rsidR="008E7312" w:rsidRPr="00395CD6" w:rsidRDefault="008E7312" w:rsidP="001C4C59">
      <w:pPr>
        <w:rPr>
          <w:rFonts w:ascii="TH NiramitIT?" w:hAnsi="TH NiramitIT?" w:cs="TH NiramitIT?"/>
          <w:color w:val="FF0000"/>
          <w:szCs w:val="32"/>
          <w:cs/>
        </w:rPr>
      </w:pP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กลุ่มทางเศรษฐกิจ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1.กลุ่มสหกรณ์ออมทรัพย์เพื่อการผลิตลำพะยาและสถาบันการจัดการการเงินทุนชุมชนตำบล</w:t>
      </w:r>
    </w:p>
    <w:p w:rsidR="008E7312" w:rsidRPr="00395CD6" w:rsidRDefault="008E7312" w:rsidP="00CA2668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ลำพะยา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ที่ตั้ง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อาคารจันทรประชาสามัคคีอยู่ภายในวัดลำพะยา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ก่อตั้งเมื่อ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ธันวาคม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พ</w:t>
      </w:r>
      <w:r w:rsidRPr="00395CD6">
        <w:rPr>
          <w:rFonts w:ascii="TH NiramitIT?" w:hAnsi="TH NiramitIT?" w:cs="TH NiramitIT?"/>
          <w:szCs w:val="32"/>
        </w:rPr>
        <w:t>.</w:t>
      </w:r>
      <w:r w:rsidRPr="00395CD6">
        <w:rPr>
          <w:rFonts w:ascii="TH NiramitIT? (Thai)" w:hAnsi="TH NiramitIT? (Thai)" w:cs="TH NiramitIT? (Thai)"/>
          <w:szCs w:val="32"/>
          <w:cs/>
        </w:rPr>
        <w:t>ศ</w:t>
      </w:r>
      <w:r w:rsidRPr="00395CD6">
        <w:rPr>
          <w:rFonts w:ascii="TH NiramitIT?" w:hAnsi="TH NiramitIT?" w:cs="TH NiramitIT?"/>
          <w:szCs w:val="32"/>
        </w:rPr>
        <w:t xml:space="preserve">. 2520 </w:t>
      </w:r>
      <w:r w:rsidRPr="00395CD6">
        <w:rPr>
          <w:rFonts w:ascii="TH NiramitIT? (Thai)" w:hAnsi="TH NiramitIT? (Thai)" w:cs="TH NiramitIT? (Thai)"/>
          <w:szCs w:val="32"/>
          <w:cs/>
        </w:rPr>
        <w:t>เปิดทำการทุกวันที่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ของเดือนตั้งแต่เวลา</w:t>
      </w:r>
      <w:r w:rsidRPr="00395CD6">
        <w:rPr>
          <w:rFonts w:ascii="TH NiramitIT?" w:hAnsi="TH NiramitIT?" w:cs="TH NiramitIT?"/>
          <w:szCs w:val="32"/>
        </w:rPr>
        <w:t xml:space="preserve"> 11.00 – 16.00 </w:t>
      </w:r>
      <w:r w:rsidRPr="00395CD6">
        <w:rPr>
          <w:rFonts w:ascii="TH NiramitIT? (Thai)" w:hAnsi="TH NiramitIT? (Thai)" w:cs="TH NiramitIT? (Thai)"/>
          <w:szCs w:val="32"/>
          <w:cs/>
        </w:rPr>
        <w:t>น</w:t>
      </w:r>
      <w:r w:rsidRPr="00395CD6">
        <w:rPr>
          <w:rFonts w:ascii="TH NiramitIT?" w:hAnsi="TH NiramitIT?" w:cs="TH NiramitIT?"/>
          <w:szCs w:val="32"/>
        </w:rPr>
        <w:t xml:space="preserve">. </w:t>
      </w:r>
      <w:r w:rsidRPr="00395CD6">
        <w:rPr>
          <w:rFonts w:ascii="TH NiramitIT? (Thai)" w:hAnsi="TH NiramitIT? (Thai)" w:cs="TH NiramitIT? (Thai)"/>
          <w:szCs w:val="32"/>
          <w:cs/>
        </w:rPr>
        <w:t>มีจำนวนสมาชิกมากกว่า</w:t>
      </w:r>
      <w:r w:rsidRPr="00395CD6">
        <w:rPr>
          <w:rFonts w:ascii="TH NiramitIT?" w:hAnsi="TH NiramitIT?" w:cs="TH NiramitIT?"/>
          <w:szCs w:val="32"/>
        </w:rPr>
        <w:t xml:space="preserve"> 1,170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เจ้าหน้าที่ผู้ปฏิบัติงานเป็นชาวลำพะยาทั้งหมด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ฝากเงินจะได้ดอกเบี้ยร้อยละ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ต่อปีและเงินปันผลได้ดอกเบี้ยเงินกู้ร้อยละ</w:t>
      </w:r>
      <w:r w:rsidRPr="00395CD6">
        <w:rPr>
          <w:rFonts w:ascii="TH NiramitIT?" w:hAnsi="TH NiramitIT?" w:cs="TH NiramitIT?"/>
          <w:szCs w:val="32"/>
        </w:rPr>
        <w:t xml:space="preserve"> 12 </w:t>
      </w:r>
      <w:r w:rsidRPr="00395CD6">
        <w:rPr>
          <w:rFonts w:ascii="TH NiramitIT? (Thai)" w:hAnsi="TH NiramitIT? (Thai)" w:cs="TH NiramitIT? (Thai)"/>
          <w:szCs w:val="32"/>
          <w:cs/>
        </w:rPr>
        <w:t>ต่อปี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เพดานเงินกู้เท่ากับเงินฝากของผู้กู้รวมกับเงินฝากของผู้ค้ำประกันทั้ง</w:t>
      </w:r>
      <w:r w:rsidRPr="00395CD6">
        <w:rPr>
          <w:rFonts w:ascii="TH NiramitIT?" w:hAnsi="TH NiramitIT?" w:cs="TH NiramitIT?"/>
          <w:szCs w:val="32"/>
        </w:rPr>
        <w:t xml:space="preserve"> 2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</w:p>
    <w:p w:rsidR="008E7312" w:rsidRPr="00395CD6" w:rsidRDefault="008E7312" w:rsidP="00FB1C81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" w:hAnsi="TH NiramitIT?" w:cs="TH NiramitIT?"/>
          <w:b/>
          <w:bCs/>
          <w:szCs w:val="32"/>
          <w:cs/>
        </w:rPr>
        <w:t>2.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ธนาคารข้าว</w:t>
      </w: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ที่ตั้งตรงข้าม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อบต</w:t>
      </w:r>
      <w:r w:rsidRPr="00395CD6">
        <w:rPr>
          <w:rFonts w:ascii="TH NiramitIT?" w:hAnsi="TH NiramitIT?" w:cs="TH NiramitIT?"/>
          <w:szCs w:val="32"/>
        </w:rPr>
        <w:t>.</w:t>
      </w:r>
      <w:r w:rsidRPr="00395CD6">
        <w:rPr>
          <w:rFonts w:ascii="TH NiramitIT? (Thai)" w:hAnsi="TH NiramitIT? (Thai)" w:cs="TH NiramitIT? (Thai)"/>
          <w:szCs w:val="32"/>
          <w:cs/>
        </w:rPr>
        <w:t>ลำพะยา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ให้บริการทุกวันศุกร์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ตั้งแต่เช้าถึงประมาณบ่ายสองโมง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ประกอบด้วย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ประธานกรรมการ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รองประธานกรรมการ</w:t>
      </w:r>
      <w:r w:rsidRPr="00395CD6">
        <w:rPr>
          <w:rFonts w:ascii="TH NiramitIT?" w:hAnsi="TH NiramitIT?" w:cs="TH NiramitIT?"/>
          <w:szCs w:val="32"/>
        </w:rPr>
        <w:t xml:space="preserve"> 2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เลขานุการ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รองเลขานุการ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เหรัญญิก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เจ้าหน้าที่การคลัง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กรรมการสืบราคาข้าว</w:t>
      </w:r>
      <w:r w:rsidRPr="00395CD6">
        <w:rPr>
          <w:rFonts w:ascii="TH NiramitIT?" w:hAnsi="TH NiramitIT?" w:cs="TH NiramitIT?"/>
          <w:szCs w:val="32"/>
        </w:rPr>
        <w:t xml:space="preserve"> 2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กรรมการชั่งข้าว</w:t>
      </w:r>
      <w:r w:rsidRPr="00395CD6">
        <w:rPr>
          <w:rFonts w:ascii="TH NiramitIT?" w:hAnsi="TH NiramitIT?" w:cs="TH NiramitIT?"/>
          <w:szCs w:val="32"/>
        </w:rPr>
        <w:t xml:space="preserve"> 2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และเจ้าหน้าที่ทวงหนี้</w:t>
      </w:r>
      <w:r w:rsidRPr="00395CD6">
        <w:rPr>
          <w:rFonts w:ascii="TH NiramitIT?" w:hAnsi="TH NiramitIT?" w:cs="TH NiramitIT?"/>
          <w:szCs w:val="32"/>
        </w:rPr>
        <w:t xml:space="preserve"> 2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รวมทั้งสิ้น</w:t>
      </w:r>
      <w:r w:rsidRPr="00395CD6">
        <w:rPr>
          <w:rFonts w:ascii="TH NiramitIT?" w:hAnsi="TH NiramitIT?" w:cs="TH NiramitIT?"/>
          <w:szCs w:val="32"/>
        </w:rPr>
        <w:t xml:space="preserve"> 13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ธนาคารข้าวทั่วไปจะให้ยืมข้าวเปลือกไปทำพันธ์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แต่ที่ลำพะยาปัจจุบันไม่ค่อยมีใครทำนา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จะให้ยืมข้าวสารแล้วจ่ายเงินทีหลัง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โดยธนาคารบวกกำไรเพียงเล็กน้อย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ต่หากว่าเป็นคนที่ขัดสนก็จะไม่เอากำไรกรณีการยืมข้าวสารนี้ไม่จำเป็นต้องเป็นสมาชิกเพียงแต่มีภูมิลำเนาอยู่ที่ลำพะยาก็พ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อัตราการยืมข้าวสารจะให้ </w:t>
      </w:r>
      <w:r w:rsidRPr="00395CD6">
        <w:rPr>
          <w:rFonts w:ascii="TH NiramitIT?" w:hAnsi="TH NiramitIT?" w:cs="TH NiramitIT?"/>
          <w:szCs w:val="32"/>
        </w:rPr>
        <w:t xml:space="preserve">1 </w:t>
      </w:r>
      <w:r w:rsidRPr="00395CD6">
        <w:rPr>
          <w:rFonts w:ascii="TH NiramitIT? (Thai)" w:hAnsi="TH NiramitIT? (Thai)" w:cs="TH NiramitIT? (Thai)"/>
          <w:szCs w:val="32"/>
          <w:cs/>
        </w:rPr>
        <w:t>กระสอบ</w:t>
      </w:r>
      <w:r w:rsidRPr="00395CD6">
        <w:rPr>
          <w:rFonts w:ascii="TH NiramitIT?" w:hAnsi="TH NiramitIT?" w:cs="TH NiramitIT?"/>
          <w:szCs w:val="32"/>
        </w:rPr>
        <w:t xml:space="preserve"> / 1 </w:t>
      </w:r>
      <w:r w:rsidRPr="00395CD6">
        <w:rPr>
          <w:rFonts w:ascii="TH NiramitIT? (Thai)" w:hAnsi="TH NiramitIT? (Thai)" w:cs="TH NiramitIT? (Thai)"/>
          <w:szCs w:val="32"/>
          <w:cs/>
        </w:rPr>
        <w:t>เดือน</w:t>
      </w:r>
      <w:r w:rsidRPr="00395CD6">
        <w:rPr>
          <w:rFonts w:ascii="TH NiramitIT?" w:hAnsi="TH NiramitIT?" w:cs="TH NiramitIT?"/>
          <w:szCs w:val="32"/>
        </w:rPr>
        <w:t xml:space="preserve"> / 1 </w:t>
      </w:r>
      <w:r w:rsidRPr="00395CD6">
        <w:rPr>
          <w:rFonts w:ascii="TH NiramitIT? (Thai)" w:hAnsi="TH NiramitIT? (Thai)" w:cs="TH NiramitIT? (Thai)"/>
          <w:szCs w:val="32"/>
          <w:cs/>
        </w:rPr>
        <w:t>ครอบครัว</w:t>
      </w:r>
      <w:r w:rsidRPr="00395CD6">
        <w:rPr>
          <w:rFonts w:ascii="TH NiramitIT?" w:hAnsi="TH NiramitIT?" w:cs="TH NiramitIT?"/>
          <w:szCs w:val="32"/>
        </w:rPr>
        <w:t xml:space="preserve">  </w:t>
      </w: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กองทุนสวัสดิการบ้านกุล</w:t>
      </w:r>
    </w:p>
    <w:p w:rsidR="008E7312" w:rsidRPr="00395CD6" w:rsidRDefault="008E7312" w:rsidP="001B5CAE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ที่ตั้ง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หมู่</w:t>
      </w:r>
      <w:r w:rsidRPr="00395CD6">
        <w:rPr>
          <w:rFonts w:ascii="TH NiramitIT?" w:hAnsi="TH NiramitIT?" w:cs="TH NiramitIT?"/>
          <w:szCs w:val="32"/>
        </w:rPr>
        <w:t xml:space="preserve"> 4 </w:t>
      </w:r>
      <w:r w:rsidRPr="00395CD6">
        <w:rPr>
          <w:rFonts w:ascii="TH NiramitIT? (Thai)" w:hAnsi="TH NiramitIT? (Thai)" w:cs="TH NiramitIT? (Thai)"/>
          <w:szCs w:val="32"/>
          <w:cs/>
        </w:rPr>
        <w:t>บ้านกุล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กองทุนสวัสดิการบ้านกุลก่อตั้งเมื่อ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พ</w:t>
      </w:r>
      <w:r w:rsidRPr="00395CD6">
        <w:rPr>
          <w:rFonts w:ascii="TH NiramitIT?" w:hAnsi="TH NiramitIT?" w:cs="TH NiramitIT?"/>
          <w:szCs w:val="32"/>
        </w:rPr>
        <w:t>.</w:t>
      </w:r>
      <w:r w:rsidRPr="00395CD6">
        <w:rPr>
          <w:rFonts w:ascii="TH NiramitIT? (Thai)" w:hAnsi="TH NiramitIT? (Thai)" w:cs="TH NiramitIT? (Thai)"/>
          <w:szCs w:val="32"/>
          <w:cs/>
        </w:rPr>
        <w:t>ศ</w:t>
      </w:r>
      <w:r w:rsidRPr="00395CD6">
        <w:rPr>
          <w:rFonts w:ascii="TH NiramitIT?" w:hAnsi="TH NiramitIT?" w:cs="TH NiramitIT?"/>
          <w:szCs w:val="32"/>
        </w:rPr>
        <w:t xml:space="preserve">. 2541 </w:t>
      </w:r>
      <w:r w:rsidRPr="00395CD6">
        <w:rPr>
          <w:rFonts w:ascii="TH NiramitIT? (Thai)" w:hAnsi="TH NiramitIT? (Thai)" w:cs="TH NiramitIT? (Thai)"/>
          <w:szCs w:val="32"/>
          <w:cs/>
        </w:rPr>
        <w:t>กองทุนฯมีลักษณะคล้ายสหกรณ์ออมทรัพย์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รับฝากเงิน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และกู้เงิน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กลุ่มประกอบด้วย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ประธาน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เลขานุการ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เหรัญญิก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คนกรรมการ</w:t>
      </w:r>
      <w:r w:rsidRPr="00395CD6">
        <w:rPr>
          <w:rFonts w:ascii="TH NiramitIT?" w:hAnsi="TH NiramitIT?" w:cs="TH NiramitIT?"/>
          <w:szCs w:val="32"/>
        </w:rPr>
        <w:t xml:space="preserve"> 3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รวม</w:t>
      </w:r>
      <w:r w:rsidRPr="00395CD6">
        <w:rPr>
          <w:rFonts w:ascii="TH NiramitIT?" w:hAnsi="TH NiramitIT?" w:cs="TH NiramitIT?"/>
          <w:szCs w:val="32"/>
        </w:rPr>
        <w:t xml:space="preserve"> 6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ทุกตำแหน่งมีวาระ</w:t>
      </w:r>
      <w:r w:rsidRPr="00395CD6">
        <w:rPr>
          <w:rFonts w:ascii="TH NiramitIT?" w:hAnsi="TH NiramitIT?" w:cs="TH NiramitIT?"/>
          <w:szCs w:val="32"/>
        </w:rPr>
        <w:t xml:space="preserve"> 2 </w:t>
      </w:r>
      <w:r w:rsidRPr="00395CD6">
        <w:rPr>
          <w:rFonts w:ascii="TH NiramitIT? (Thai)" w:hAnsi="TH NiramitIT? (Thai)" w:cs="TH NiramitIT? (Thai)"/>
          <w:szCs w:val="32"/>
          <w:cs/>
        </w:rPr>
        <w:t>ปี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พื้นที่บ้านกุลอยู่ในเขต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หมู่</w:t>
      </w:r>
      <w:r w:rsidRPr="00395CD6">
        <w:rPr>
          <w:rFonts w:ascii="TH NiramitIT?" w:hAnsi="TH NiramitIT?" w:cs="TH NiramitIT?"/>
          <w:szCs w:val="32"/>
        </w:rPr>
        <w:t xml:space="preserve"> 1, 4 </w:t>
      </w:r>
      <w:r w:rsidRPr="00395CD6">
        <w:rPr>
          <w:rFonts w:ascii="TH NiramitIT? (Thai)" w:hAnsi="TH NiramitIT? (Thai)" w:cs="TH NiramitIT? (Thai)"/>
          <w:szCs w:val="32"/>
          <w:cs/>
        </w:rPr>
        <w:t>และ</w:t>
      </w:r>
      <w:r w:rsidRPr="00395CD6">
        <w:rPr>
          <w:rFonts w:ascii="TH NiramitIT?" w:hAnsi="TH NiramitIT?" w:cs="TH NiramitIT?"/>
          <w:szCs w:val="32"/>
        </w:rPr>
        <w:t xml:space="preserve"> 5 </w:t>
      </w: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การค้าขายและบริการ</w:t>
      </w: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ร้านเครื่องเขียน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ร้านเครื่องเขียน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มี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ชื่อร้านรวมพรรณ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อยู่ที่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จำหน่ายเครื่องเขียนทั่วไป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เช่น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ปากกาดินสอ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แผ่นซีดีรอม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ฯลฯ</w:t>
      </w:r>
      <w:r w:rsidRPr="00395CD6">
        <w:rPr>
          <w:rFonts w:ascii="TH NiramitIT?" w:hAnsi="TH NiramitIT?" w:cs="TH NiramitIT?"/>
          <w:szCs w:val="32"/>
        </w:rPr>
        <w:t xml:space="preserve"> 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ร้านขายของชำ</w:t>
      </w:r>
    </w:p>
    <w:p w:rsidR="008E7312" w:rsidRPr="00395CD6" w:rsidRDefault="008E7312" w:rsidP="001B5CAE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ร้านขายของชำ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มีหลายสิบร้านไม่มีร้านใดที่ติดเครื่องปรับอากาศ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โดยมากเปิดตั้งแต่เช้าและเปิดช่วงเวลา </w:t>
      </w:r>
      <w:r w:rsidRPr="00395CD6">
        <w:rPr>
          <w:rFonts w:ascii="TH NiramitIT?" w:hAnsi="TH NiramitIT?" w:cs="TH NiramitIT?"/>
          <w:szCs w:val="32"/>
        </w:rPr>
        <w:t>19.00 – 20.00</w:t>
      </w:r>
      <w:r w:rsidRPr="00395CD6">
        <w:rPr>
          <w:rFonts w:ascii="TH NiramitIT? (Thai)" w:hAnsi="TH NiramitIT? (Thai)" w:cs="TH NiramitIT? (Thai)"/>
          <w:szCs w:val="32"/>
          <w:cs/>
        </w:rPr>
        <w:t>น</w:t>
      </w:r>
      <w:r w:rsidRPr="00395CD6">
        <w:rPr>
          <w:rFonts w:ascii="TH NiramitIT?" w:hAnsi="TH NiramitIT?" w:cs="TH NiramitIT?"/>
          <w:szCs w:val="32"/>
        </w:rPr>
        <w:t xml:space="preserve">. </w:t>
      </w:r>
      <w:r w:rsidRPr="00395CD6">
        <w:rPr>
          <w:rFonts w:ascii="TH NiramitIT? (Thai)" w:hAnsi="TH NiramitIT? (Thai)" w:cs="TH NiramitIT? (Thai)"/>
          <w:szCs w:val="32"/>
          <w:cs/>
        </w:rPr>
        <w:t>บางร้านเปิดดึกกว่านั้น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เช่น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ร้านบริเวณนา</w:t>
      </w:r>
      <w:r w:rsidRPr="00395CD6">
        <w:rPr>
          <w:rFonts w:ascii="TH NiramitIT?" w:hAnsi="TH NiramitIT?" w:cs="TH NiramitIT?"/>
          <w:szCs w:val="32"/>
        </w:rPr>
        <w:t xml:space="preserve"> </w:t>
      </w: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ร้านอาหาร</w:t>
      </w:r>
    </w:p>
    <w:p w:rsidR="008E7312" w:rsidRPr="00395CD6" w:rsidRDefault="008E7312" w:rsidP="001B5CAE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ร้านอาหาร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มีนับสิบร้าน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ส่วนมากเป็นอาหารตามสั่ง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เช่น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ข้าวผัด ก้วยเตี๋ยวต่างๆ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ไม่มีร้านที่ติดเครื่องปรับอากาศ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ร้านที่ขายดีที่สุดอยู่บริเวณหน้าวัด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หมูที่</w:t>
      </w:r>
      <w:r w:rsidRPr="00395CD6">
        <w:rPr>
          <w:rFonts w:ascii="TH NiramitIT?" w:hAnsi="TH NiramitIT?" w:cs="TH NiramitIT?"/>
          <w:szCs w:val="32"/>
        </w:rPr>
        <w:t xml:space="preserve"> 4 </w:t>
      </w:r>
      <w:r w:rsidRPr="00395CD6">
        <w:rPr>
          <w:rFonts w:ascii="TH NiramitIT? (Thai)" w:hAnsi="TH NiramitIT? (Thai)" w:cs="TH NiramitIT? (Thai)"/>
          <w:szCs w:val="32"/>
          <w:cs/>
        </w:rPr>
        <w:t>แม่ครัวเป็นชาวเพชรบุรี</w:t>
      </w: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ร้านบริการอินเตอร์เน็ตและเกมส์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มี</w:t>
      </w:r>
      <w:r w:rsidRPr="00395CD6">
        <w:rPr>
          <w:rFonts w:ascii="TH NiramitIT?" w:hAnsi="TH NiramitIT?" w:cs="TH NiramitIT?"/>
          <w:szCs w:val="32"/>
        </w:rPr>
        <w:t xml:space="preserve"> 2 </w:t>
      </w:r>
      <w:r w:rsidRPr="00395CD6">
        <w:rPr>
          <w:rFonts w:ascii="TH NiramitIT? (Thai)" w:hAnsi="TH NiramitIT? (Thai)" w:cs="TH NiramitIT? (Thai)"/>
          <w:szCs w:val="32"/>
          <w:cs/>
        </w:rPr>
        <w:t>ร้าน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อยู่ที่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หมูที่</w:t>
      </w:r>
      <w:r w:rsidRPr="00395CD6">
        <w:rPr>
          <w:rFonts w:ascii="TH NiramitIT?" w:hAnsi="TH NiramitIT?" w:cs="TH NiramitIT?"/>
          <w:szCs w:val="32"/>
        </w:rPr>
        <w:t xml:space="preserve"> 4 </w:t>
      </w:r>
      <w:r w:rsidRPr="00395CD6">
        <w:rPr>
          <w:rFonts w:ascii="TH NiramitIT? (Thai)" w:hAnsi="TH NiramitIT? (Thai)" w:cs="TH NiramitIT? (Thai)"/>
          <w:szCs w:val="32"/>
          <w:cs/>
        </w:rPr>
        <w:t>และ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หมูที่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ทั้ง</w:t>
      </w:r>
      <w:r w:rsidRPr="00395CD6">
        <w:rPr>
          <w:rFonts w:ascii="TH NiramitIT?" w:hAnsi="TH NiramitIT?" w:cs="TH NiramitIT?"/>
          <w:szCs w:val="32"/>
        </w:rPr>
        <w:t xml:space="preserve"> 2 </w:t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ไม่มีเครื่องปรับอากาศ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ค่าบริการชั่วโมงละ</w:t>
      </w:r>
      <w:r w:rsidRPr="00395CD6">
        <w:rPr>
          <w:rFonts w:ascii="TH NiramitIT?" w:hAnsi="TH NiramitIT?" w:cs="TH NiramitIT?"/>
          <w:szCs w:val="32"/>
        </w:rPr>
        <w:t xml:space="preserve"> 15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  <w:r w:rsidRPr="00395CD6">
        <w:rPr>
          <w:rFonts w:ascii="TH NiramitIT?" w:hAnsi="TH NiramitIT?" w:cs="TH NiramitIT?"/>
          <w:szCs w:val="32"/>
          <w:cs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ร้านที่หมู่</w:t>
      </w:r>
      <w:r w:rsidRPr="00395CD6">
        <w:rPr>
          <w:rFonts w:ascii="TH NiramitIT?" w:hAnsi="TH NiramitIT?" w:cs="TH NiramitIT?"/>
          <w:szCs w:val="32"/>
        </w:rPr>
        <w:t xml:space="preserve"> 4 </w:t>
      </w:r>
      <w:r w:rsidRPr="00395CD6">
        <w:rPr>
          <w:rFonts w:ascii="TH NiramitIT? (Thai)" w:hAnsi="TH NiramitIT? (Thai)" w:cs="TH NiramitIT? (Thai)"/>
          <w:szCs w:val="32"/>
          <w:cs/>
        </w:rPr>
        <w:t>มีเครื่องคอมพิวเตอร์</w:t>
      </w:r>
      <w:r w:rsidRPr="00395CD6">
        <w:rPr>
          <w:rFonts w:ascii="TH NiramitIT?" w:hAnsi="TH NiramitIT?" w:cs="TH NiramitIT?"/>
          <w:szCs w:val="32"/>
        </w:rPr>
        <w:t xml:space="preserve"> 9 </w:t>
      </w:r>
      <w:r w:rsidRPr="00395CD6">
        <w:rPr>
          <w:rFonts w:ascii="TH NiramitIT? (Thai)" w:hAnsi="TH NiramitIT? (Thai)" w:cs="TH NiramitIT? (Thai)"/>
          <w:szCs w:val="32"/>
          <w:cs/>
        </w:rPr>
        <w:t>เครื่อง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จอภาพเป็นแบบ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จอบาง</w:t>
      </w:r>
      <w:r w:rsidRPr="00395CD6">
        <w:rPr>
          <w:rFonts w:ascii="TH NiramitIT?" w:hAnsi="TH NiramitIT?" w:cs="TH NiramitIT?"/>
          <w:szCs w:val="32"/>
        </w:rPr>
        <w:t xml:space="preserve">” (LCD) </w:t>
      </w:r>
      <w:r w:rsidRPr="00395CD6">
        <w:rPr>
          <w:rFonts w:ascii="TH NiramitIT? (Thai)" w:hAnsi="TH NiramitIT? (Thai)" w:cs="TH NiramitIT? (Thai)"/>
          <w:szCs w:val="32"/>
          <w:cs/>
        </w:rPr>
        <w:t>ส่วนหมู่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มีคอมพิวเตอร์ </w:t>
      </w:r>
      <w:r w:rsidRPr="00395CD6">
        <w:rPr>
          <w:rFonts w:ascii="TH NiramitIT?" w:hAnsi="TH NiramitIT?" w:cs="TH NiramitIT?"/>
          <w:szCs w:val="32"/>
        </w:rPr>
        <w:t>5</w:t>
      </w:r>
      <w:r w:rsidRPr="00395CD6">
        <w:rPr>
          <w:rFonts w:ascii="TH NiramitIT? (Thai)" w:hAnsi="TH NiramitIT? (Thai)" w:cs="TH NiramitIT? (Thai)"/>
          <w:szCs w:val="32"/>
          <w:cs/>
        </w:rPr>
        <w:t>เครื่อง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จอภาพเป็นแบบ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จอบาง</w:t>
      </w:r>
      <w:r w:rsidRPr="00395CD6">
        <w:rPr>
          <w:rFonts w:ascii="TH NiramitIT?" w:hAnsi="TH NiramitIT?" w:cs="TH NiramitIT?"/>
          <w:szCs w:val="32"/>
        </w:rPr>
        <w:t xml:space="preserve">” (LCD) 1 </w:t>
      </w:r>
      <w:r w:rsidRPr="00395CD6">
        <w:rPr>
          <w:rFonts w:ascii="TH NiramitIT? (Thai)" w:hAnsi="TH NiramitIT? (Thai)" w:cs="TH NiramitIT? (Thai)"/>
          <w:szCs w:val="32"/>
          <w:cs/>
        </w:rPr>
        <w:t>เครื่องที่เหลือ</w:t>
      </w:r>
      <w:r w:rsidRPr="00395CD6">
        <w:rPr>
          <w:rFonts w:ascii="TH NiramitIT?" w:hAnsi="TH NiramitIT?" w:cs="TH NiramitIT?"/>
          <w:szCs w:val="32"/>
        </w:rPr>
        <w:t xml:space="preserve"> 4 </w:t>
      </w:r>
      <w:r w:rsidRPr="00395CD6">
        <w:rPr>
          <w:rFonts w:ascii="TH NiramitIT? (Thai)" w:hAnsi="TH NiramitIT? (Thai)" w:cs="TH NiramitIT? (Thai)"/>
          <w:szCs w:val="32"/>
          <w:cs/>
        </w:rPr>
        <w:t>เครื่อง</w:t>
      </w: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ร้านซ่อมรถจักรยานยนต์</w:t>
      </w:r>
    </w:p>
    <w:p w:rsidR="008E7312" w:rsidRPr="00395CD6" w:rsidRDefault="008E7312" w:rsidP="001B5CAE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ร้านซ่อมรถจักรยานยนต์ มี</w:t>
      </w:r>
      <w:r w:rsidRPr="00395CD6">
        <w:rPr>
          <w:rFonts w:ascii="TH NiramitIT?" w:hAnsi="TH NiramitIT?" w:cs="TH NiramitIT?"/>
          <w:szCs w:val="32"/>
        </w:rPr>
        <w:t xml:space="preserve"> 8 </w:t>
      </w:r>
      <w:r w:rsidRPr="00395CD6">
        <w:rPr>
          <w:rFonts w:ascii="TH NiramitIT? (Thai)" w:hAnsi="TH NiramitIT? (Thai)" w:cs="TH NiramitIT? (Thai)"/>
          <w:szCs w:val="32"/>
          <w:cs/>
        </w:rPr>
        <w:t>ร้าน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ตามรายละเอียดดังต่อไปนี้</w:t>
      </w:r>
    </w:p>
    <w:p w:rsidR="008E7312" w:rsidRPr="00395CD6" w:rsidRDefault="008E7312" w:rsidP="001B5CAE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3 </w:t>
      </w:r>
      <w:r w:rsidRPr="00395CD6">
        <w:rPr>
          <w:rFonts w:ascii="TH NiramitIT? (Thai)" w:hAnsi="TH NiramitIT? (Thai)" w:cs="TH NiramitIT? (Thai)"/>
          <w:szCs w:val="32"/>
          <w:cs/>
        </w:rPr>
        <w:t>จำนวน</w:t>
      </w:r>
      <w:r w:rsidRPr="00395CD6">
        <w:rPr>
          <w:rFonts w:ascii="TH NiramitIT?" w:hAnsi="TH NiramitIT?" w:cs="TH NiramitIT?"/>
          <w:szCs w:val="32"/>
        </w:rPr>
        <w:t xml:space="preserve"> 3 </w:t>
      </w:r>
      <w:r w:rsidRPr="00395CD6">
        <w:rPr>
          <w:rFonts w:ascii="TH NiramitIT? (Thai)" w:hAnsi="TH NiramitIT? (Thai)" w:cs="TH NiramitIT? (Thai)"/>
          <w:szCs w:val="32"/>
          <w:cs/>
        </w:rPr>
        <w:t>ร้าน, หมู่ที่</w:t>
      </w:r>
      <w:r w:rsidRPr="00395CD6">
        <w:rPr>
          <w:rFonts w:ascii="TH NiramitIT?" w:hAnsi="TH NiramitIT?" w:cs="TH NiramitIT?"/>
          <w:szCs w:val="32"/>
        </w:rPr>
        <w:t xml:space="preserve"> 4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จำนวน </w:t>
      </w:r>
      <w:r w:rsidRPr="00395CD6">
        <w:rPr>
          <w:rFonts w:ascii="TH NiramitIT?" w:hAnsi="TH NiramitIT?" w:cs="TH NiramitIT?"/>
          <w:szCs w:val="32"/>
        </w:rPr>
        <w:t xml:space="preserve">2 </w:t>
      </w:r>
      <w:r w:rsidRPr="00395CD6">
        <w:rPr>
          <w:rFonts w:ascii="TH NiramitIT? (Thai)" w:hAnsi="TH NiramitIT? (Thai)" w:cs="TH NiramitIT? (Thai)"/>
          <w:szCs w:val="32"/>
          <w:cs/>
        </w:rPr>
        <w:t>ร้าน, หมู่ที่</w:t>
      </w:r>
      <w:r w:rsidRPr="00395CD6">
        <w:rPr>
          <w:rFonts w:ascii="TH NiramitIT?" w:hAnsi="TH NiramitIT?" w:cs="TH NiramitIT?"/>
          <w:szCs w:val="32"/>
        </w:rPr>
        <w:t xml:space="preserve"> 5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จำนวน </w:t>
      </w:r>
      <w:r w:rsidRPr="00395CD6">
        <w:rPr>
          <w:rFonts w:ascii="TH NiramitIT?" w:hAnsi="TH NiramitIT?" w:cs="TH NiramitIT?"/>
          <w:szCs w:val="32"/>
        </w:rPr>
        <w:t xml:space="preserve">2 </w:t>
      </w:r>
      <w:r w:rsidRPr="00395CD6">
        <w:rPr>
          <w:rFonts w:ascii="TH NiramitIT? (Thai)" w:hAnsi="TH NiramitIT? (Thai)" w:cs="TH NiramitIT? (Thai)"/>
          <w:szCs w:val="32"/>
          <w:cs/>
        </w:rPr>
        <w:t>ร้าน, หมู่ที่</w:t>
      </w:r>
      <w:r w:rsidRPr="00395CD6">
        <w:rPr>
          <w:rFonts w:ascii="TH NiramitIT?" w:hAnsi="TH NiramitIT?" w:cs="TH NiramitIT?"/>
          <w:szCs w:val="32"/>
        </w:rPr>
        <w:t xml:space="preserve"> 6 </w:t>
      </w:r>
      <w:r w:rsidRPr="00395CD6">
        <w:rPr>
          <w:rFonts w:ascii="TH NiramitIT? (Thai)" w:hAnsi="TH NiramitIT? (Thai)" w:cs="TH NiramitIT? (Thai)"/>
          <w:szCs w:val="32"/>
          <w:cs/>
        </w:rPr>
        <w:t>จำนวน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ร้าน</w:t>
      </w:r>
    </w:p>
    <w:p w:rsidR="008E7312" w:rsidRPr="00395CD6" w:rsidRDefault="008E7312" w:rsidP="001B5CAE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สถานีบริการน้ำมัน</w:t>
      </w:r>
    </w:p>
    <w:p w:rsidR="008E7312" w:rsidRPr="00395CD6" w:rsidRDefault="008E7312" w:rsidP="001B5CAE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สถานีบริการน้ำมัน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เป็นลักษณะที่เรียกว่า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ปั๊มหลอด</w:t>
      </w:r>
      <w:r w:rsidRPr="00395CD6">
        <w:rPr>
          <w:rFonts w:ascii="TH NiramitIT?" w:hAnsi="TH NiramitIT?" w:cs="TH NiramitIT?"/>
          <w:szCs w:val="32"/>
        </w:rPr>
        <w:t xml:space="preserve">” 2 </w:t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อยู่ที่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3 </w:t>
      </w:r>
      <w:r w:rsidRPr="00395CD6">
        <w:rPr>
          <w:rFonts w:ascii="TH NiramitIT? (Thai)" w:hAnsi="TH NiramitIT? (Thai)" w:cs="TH NiramitIT? (Thai)"/>
          <w:szCs w:val="32"/>
          <w:cs/>
        </w:rPr>
        <w:t>และ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4</w:t>
      </w:r>
    </w:p>
    <w:p w:rsidR="008E7312" w:rsidRPr="00395CD6" w:rsidRDefault="008E7312" w:rsidP="00D261C9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ร้านเสริมสวย</w:t>
      </w:r>
    </w:p>
    <w:p w:rsidR="008E7312" w:rsidRPr="00395CD6" w:rsidRDefault="008E7312" w:rsidP="001B5CAE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ทั้งตำบลมี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ร้าน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ได้แก่ หมู่ที่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จำนวน </w:t>
      </w:r>
      <w:r w:rsidRPr="00395CD6">
        <w:rPr>
          <w:rFonts w:ascii="TH NiramitIT?" w:hAnsi="TH NiramitIT?" w:cs="TH NiramitIT?"/>
          <w:szCs w:val="32"/>
        </w:rPr>
        <w:t xml:space="preserve">1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ร้าน, หมู่ที่ </w:t>
      </w:r>
      <w:r w:rsidRPr="00395CD6">
        <w:rPr>
          <w:rFonts w:ascii="TH NiramitIT?" w:hAnsi="TH NiramitIT?" w:cs="TH NiramitIT?"/>
          <w:szCs w:val="32"/>
        </w:rPr>
        <w:t xml:space="preserve">3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จำนวน </w:t>
      </w:r>
      <w:r w:rsidRPr="00395CD6">
        <w:rPr>
          <w:rFonts w:ascii="TH NiramitIT?" w:hAnsi="TH NiramitIT?" w:cs="TH NiramitIT?"/>
          <w:szCs w:val="32"/>
        </w:rPr>
        <w:t xml:space="preserve">1 </w:t>
      </w:r>
      <w:r w:rsidRPr="00395CD6">
        <w:rPr>
          <w:rFonts w:ascii="TH NiramitIT? (Thai)" w:hAnsi="TH NiramitIT? (Thai)" w:cs="TH NiramitIT? (Thai)"/>
          <w:szCs w:val="32"/>
          <w:cs/>
        </w:rPr>
        <w:t>ร้าน, หมู่ที่</w:t>
      </w:r>
      <w:r w:rsidRPr="00395CD6">
        <w:rPr>
          <w:rFonts w:ascii="TH NiramitIT?" w:hAnsi="TH NiramitIT?" w:cs="TH NiramitIT?"/>
          <w:szCs w:val="32"/>
        </w:rPr>
        <w:t xml:space="preserve"> 4 </w:t>
      </w:r>
      <w:r w:rsidRPr="00395CD6">
        <w:rPr>
          <w:rFonts w:ascii="TH NiramitIT? (Thai)" w:hAnsi="TH NiramitIT? (Thai)" w:cs="TH NiramitIT? (Thai)"/>
          <w:szCs w:val="32"/>
          <w:cs/>
        </w:rPr>
        <w:t>จำนวน</w:t>
      </w:r>
      <w:r w:rsidRPr="00395CD6">
        <w:rPr>
          <w:rFonts w:ascii="TH NiramitIT?" w:hAnsi="TH NiramitIT?" w:cs="TH NiramitIT?"/>
          <w:szCs w:val="32"/>
        </w:rPr>
        <w:t xml:space="preserve"> 3 </w:t>
      </w:r>
      <w:r w:rsidRPr="00395CD6">
        <w:rPr>
          <w:rFonts w:ascii="TH NiramitIT? (Thai)" w:hAnsi="TH NiramitIT? (Thai)" w:cs="TH NiramitIT? (Thai)"/>
          <w:szCs w:val="32"/>
          <w:cs/>
        </w:rPr>
        <w:t>ร้าน</w:t>
      </w:r>
    </w:p>
    <w:p w:rsidR="008E7312" w:rsidRPr="00395CD6" w:rsidRDefault="008E7312" w:rsidP="001B5CAE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</w:p>
    <w:p w:rsidR="008E7312" w:rsidRPr="00395CD6" w:rsidRDefault="008E7312" w:rsidP="003B2760">
      <w:pPr>
        <w:rPr>
          <w:rFonts w:ascii="TH NiramitIT?" w:hAnsi="TH NiramitIT?" w:cs="TH NiramitIT?"/>
          <w:szCs w:val="32"/>
          <w:cs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สถานที่ท่องเที่ยว</w:t>
      </w:r>
    </w:p>
    <w:p w:rsidR="008E7312" w:rsidRPr="00395CD6" w:rsidRDefault="008E7312" w:rsidP="001C4C59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๑. ศูนย์วิจัยความหลากหลายทางชีวภาพ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ตั้งอยู่หมู่ที่ </w:t>
      </w:r>
      <w:r w:rsidRPr="00395CD6">
        <w:rPr>
          <w:rFonts w:ascii="TH NiramitIT?" w:hAnsi="TH NiramitIT?" w:cs="TH NiramitIT?"/>
          <w:szCs w:val="32"/>
        </w:rPr>
        <w:t>2</w:t>
      </w:r>
    </w:p>
    <w:p w:rsidR="008E7312" w:rsidRPr="00395CD6" w:rsidRDefault="008E7312" w:rsidP="001C4C59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๒. แหล่งเรียนรู้หุบเขาลำพญา</w:t>
      </w:r>
    </w:p>
    <w:p w:rsidR="008E7312" w:rsidRPr="00395CD6" w:rsidRDefault="008E7312" w:rsidP="00151AF8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๓. 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น้ำตกบูตง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ตั้งอยู่หมู่ที่</w:t>
      </w:r>
      <w:r w:rsidRPr="00395CD6">
        <w:rPr>
          <w:rFonts w:ascii="TH NiramitIT?" w:hAnsi="TH NiramitIT?" w:cs="TH NiramitIT?"/>
          <w:szCs w:val="32"/>
        </w:rPr>
        <w:t xml:space="preserve"> 6 </w:t>
      </w:r>
    </w:p>
    <w:p w:rsidR="008E7312" w:rsidRPr="00395CD6" w:rsidRDefault="008E7312" w:rsidP="00EE056E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๔. กากยายักษ์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กากยายักษ</w:t>
      </w:r>
      <w:r w:rsidRPr="00395CD6">
        <w:rPr>
          <w:rFonts w:ascii="TH NiramitIT?" w:hAnsi="TH NiramitIT?" w:cs="TH NiramitIT?"/>
          <w:b/>
          <w:bCs/>
          <w:szCs w:val="32"/>
        </w:rPr>
        <w:t>ì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 xml:space="preserve">หรือกากยักษ์ไมยราพ  </w:t>
      </w:r>
      <w:r w:rsidRPr="00395CD6">
        <w:rPr>
          <w:rFonts w:ascii="TH NiramitIT? (Thai)" w:hAnsi="TH NiramitIT? (Thai)" w:cs="TH NiramitIT? (Thai)"/>
          <w:szCs w:val="32"/>
          <w:cs/>
        </w:rPr>
        <w:t>กากยายักษ์ มีที่ลำพะยาที่เดียวในโลก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ที่สวนทุเรียน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6 </w:t>
      </w:r>
      <w:r w:rsidRPr="00395CD6">
        <w:rPr>
          <w:rFonts w:ascii="TH NiramitIT? (Thai)" w:hAnsi="TH NiramitIT? (Thai)" w:cs="TH NiramitIT? (Thai)"/>
          <w:szCs w:val="32"/>
          <w:cs/>
        </w:rPr>
        <w:t>บริเวณที่เรียกว่า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เขากระทะ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ซึ่งอยู่ทางทิศใต้ของโรงเรียนบ้านทองล้น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ประมาณ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กิโลเมตรและมีจำนวนมากมาย</w:t>
      </w:r>
    </w:p>
    <w:p w:rsidR="008E7312" w:rsidRPr="00395CD6" w:rsidRDefault="008E7312" w:rsidP="001C4C59">
      <w:pPr>
        <w:ind w:firstLine="720"/>
        <w:jc w:val="thaiDistribute"/>
        <w:rPr>
          <w:rFonts w:ascii="TH NiramitIT?" w:hAnsi="TH NiramitIT?" w:cs="TH NiramitIT?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>๕. น้ำตกน้ำลอด</w:t>
      </w:r>
    </w:p>
    <w:p w:rsidR="008E7312" w:rsidRPr="00395CD6" w:rsidRDefault="008E7312" w:rsidP="001C4C59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๖. ลานหินเพลง</w:t>
      </w:r>
    </w:p>
    <w:p w:rsidR="008E7312" w:rsidRPr="00395CD6" w:rsidRDefault="008E7312" w:rsidP="001C4C59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๗.  เขื่อนลำพะยา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ตั้งอยู่หมู่ที่ </w:t>
      </w:r>
      <w:r w:rsidRPr="00395CD6">
        <w:rPr>
          <w:rFonts w:ascii="TH NiramitIT?" w:hAnsi="TH NiramitIT?" w:cs="TH NiramitIT?"/>
          <w:szCs w:val="32"/>
        </w:rPr>
        <w:t>6</w:t>
      </w:r>
    </w:p>
    <w:p w:rsidR="008E7312" w:rsidRPr="00395CD6" w:rsidRDefault="008E7312" w:rsidP="001C4C59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๘.  วัดลำพะยา (หลวงพ่อไกร) ตั้งอยู่หมู่ที่ 4</w:t>
      </w:r>
    </w:p>
    <w:p w:rsidR="008E7312" w:rsidRPr="00395CD6" w:rsidRDefault="008E7312" w:rsidP="003026CC">
      <w:pPr>
        <w:pStyle w:val="Heading5"/>
        <w:jc w:val="thaiDistribute"/>
        <w:rPr>
          <w:rFonts w:ascii="TH NiramitIT?" w:hAnsi="TH NiramitIT?" w:cs="TH NiramitIT?"/>
        </w:rPr>
      </w:pPr>
      <w:r w:rsidRPr="00395CD6">
        <w:rPr>
          <w:rFonts w:ascii="TH NiramitIT? (Thai)" w:hAnsi="TH NiramitIT? (Thai)" w:cs="TH NiramitIT? (Thai)"/>
          <w:cs/>
        </w:rPr>
        <w:t>สภาพทางสังคม</w:t>
      </w:r>
    </w:p>
    <w:p w:rsidR="008E7312" w:rsidRPr="00395CD6" w:rsidRDefault="008E7312" w:rsidP="0021649B">
      <w:pPr>
        <w:pStyle w:val="Heading5"/>
        <w:rPr>
          <w:rFonts w:ascii="TH NiramitIT? (Thai)" w:hAnsi="TH NiramitIT? (Thai)" w:cs="TH NiramitIT? (Thai)"/>
          <w:b w:val="0"/>
          <w:bCs w:val="0"/>
          <w:cs/>
        </w:rPr>
      </w:pPr>
      <w:r w:rsidRPr="00395CD6">
        <w:rPr>
          <w:rFonts w:ascii="TH NiramitIT?" w:hAnsi="TH NiramitIT?" w:cs="TH NiramitIT?"/>
          <w:cs/>
        </w:rPr>
        <w:tab/>
      </w:r>
      <w:r w:rsidRPr="00395CD6">
        <w:rPr>
          <w:rFonts w:ascii="TH NiramitIT? (Thai)" w:hAnsi="TH NiramitIT? (Thai)" w:cs="TH NiramitIT? (Thai)"/>
          <w:cs/>
        </w:rPr>
        <w:t>ด้านการศึกษา</w:t>
      </w:r>
      <w:r w:rsidRPr="00395CD6">
        <w:rPr>
          <w:rFonts w:ascii="TH NiramitIT?" w:hAnsi="TH NiramitIT?" w:cs="TH NiramitIT?"/>
          <w:b w:val="0"/>
          <w:bCs w:val="0"/>
        </w:rPr>
        <w:t xml:space="preserve"> </w:t>
      </w:r>
      <w:r w:rsidRPr="00395CD6">
        <w:rPr>
          <w:rFonts w:ascii="TH NiramitIT? (Thai)" w:hAnsi="TH NiramitIT? (Thai)" w:cs="TH NiramitIT? (Thai)"/>
          <w:b w:val="0"/>
          <w:bCs w:val="0"/>
          <w:cs/>
        </w:rPr>
        <w:t xml:space="preserve"> ในเขตองค์การบริหารส่วนตำบลลำพะยา  มีสถานที่สำหรับให้ประชาชนสามารถศึกษาหาความรู้ได้คือ  ห้องสมุดประจำตำบล จำนวน ๑ แห่ง  สถานที่อ่านหนังสือพิมพ์ประจำหมู่บ้าน  จำนวน ๘ แห่ง ศูนย์พัฒนาเด็กเล็ก จำนวน ๑ แห่ง  และโรงเรียนตาดีกา จำนวน  ๔ แห่ง นอกจากนั้นยังมีสถาบันการศึกษาที่อยู่ในสังกัดพื้นที่ตำบลลำพะยา ดังนี้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โรงเรียนประถมศึกษา ๓ แห่ง</w:t>
      </w:r>
    </w:p>
    <w:p w:rsidR="008E7312" w:rsidRPr="00395CD6" w:rsidRDefault="008E7312" w:rsidP="007D1A1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๑. โรงเรียนวัดลำพะยา   </w:t>
      </w:r>
      <w:r w:rsidRPr="00395CD6">
        <w:rPr>
          <w:rFonts w:ascii="TH NiramitIT? (Thai)" w:hAnsi="TH NiramitIT? (Thai)" w:cs="TH NiramitIT? (Thai)"/>
          <w:szCs w:val="32"/>
          <w:cs/>
        </w:rPr>
        <w:tab/>
        <w:t>ตั้งอยู่หมู่ที่  ๔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  <w:cs/>
        </w:rPr>
        <w:tab/>
      </w:r>
    </w:p>
    <w:p w:rsidR="008E7312" w:rsidRPr="00395CD6" w:rsidRDefault="008E7312" w:rsidP="007D1A17">
      <w:pPr>
        <w:ind w:left="720" w:firstLine="720"/>
        <w:jc w:val="thaiDistribute"/>
        <w:rPr>
          <w:rFonts w:ascii="TH NiramitIT? (Thai)" w:hAnsi="TH NiramitIT? (Thai)" w:cs="TH NiramitIT? (Thai)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โดย นางสาวกาญจนา  อนันตโภไคย</w:t>
      </w:r>
      <w:r w:rsidRPr="00395CD6">
        <w:rPr>
          <w:rFonts w:ascii="TH NiramitIT?" w:hAnsi="TH NiramitIT?" w:cs="TH NiramitIT?"/>
          <w:szCs w:val="32"/>
          <w:cs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เป็นผู้อำนวยการสถานศึกษาโรงเรียน</w:t>
      </w:r>
    </w:p>
    <w:p w:rsidR="008E7312" w:rsidRPr="00395CD6" w:rsidRDefault="008E7312" w:rsidP="007D1A1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๒. โรงเรียนบ้านเหนือ</w:t>
      </w:r>
      <w:r w:rsidRPr="00395CD6">
        <w:rPr>
          <w:rFonts w:ascii="TH NiramitIT? (Thai)" w:hAnsi="TH NiramitIT? (Thai)" w:cs="TH NiramitIT? (Thai)"/>
          <w:szCs w:val="32"/>
          <w:cs/>
        </w:rPr>
        <w:tab/>
        <w:t>ตั้งอยู่หมู่ที่  ๑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</w:p>
    <w:p w:rsidR="008E7312" w:rsidRPr="00395CD6" w:rsidRDefault="008E7312" w:rsidP="000052EB">
      <w:pPr>
        <w:ind w:left="720" w:firstLine="720"/>
        <w:jc w:val="thaiDistribute"/>
        <w:rPr>
          <w:rFonts w:ascii="TH NiramitIT? (Thai)" w:hAnsi="TH NiramitIT? (Thai)" w:cs="TH NiramitIT? (Thai)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โดย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นายโดมร  สุวารักษ์ เป็นผู้อำนวยการสถานศึกษาโรงเรียน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๓. โรงเรียนบ้านต้นหยี</w:t>
      </w:r>
      <w:r w:rsidRPr="00395CD6">
        <w:rPr>
          <w:rFonts w:ascii="TH NiramitIT? (Thai)" w:hAnsi="TH NiramitIT? (Thai)" w:cs="TH NiramitIT? (Thai)"/>
          <w:szCs w:val="32"/>
          <w:cs/>
        </w:rPr>
        <w:tab/>
        <w:t>ตั้งอยู่หมู่ที่  ๗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 </w:t>
      </w:r>
    </w:p>
    <w:p w:rsidR="008E7312" w:rsidRPr="00395CD6" w:rsidRDefault="008E7312" w:rsidP="000052EB">
      <w:pPr>
        <w:ind w:left="720" w:firstLine="720"/>
        <w:jc w:val="thaiDistribute"/>
        <w:rPr>
          <w:rFonts w:ascii="TH NiramitIT? (Thai)" w:hAnsi="TH NiramitIT? (Thai)" w:cs="TH NiramitIT? (Thai)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โดย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นายวิชัย  เพ็ชรพวง</w:t>
      </w:r>
      <w:r w:rsidRPr="00395CD6">
        <w:rPr>
          <w:rFonts w:ascii="TH NiramitIT? (Thai)" w:hAnsi="TH NiramitIT? (Thai)" w:cs="TH NiramitIT? (Thai)"/>
          <w:szCs w:val="32"/>
          <w:cs/>
        </w:rPr>
        <w:tab/>
        <w:t>เป็นผู้อำนวยการสถานศึกษาโรงเรียน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โรงเรียนมัธยม</w:t>
      </w:r>
      <w:r w:rsidRPr="00395CD6">
        <w:rPr>
          <w:rFonts w:ascii="TH NiramitIT? (Thai)" w:hAnsi="TH NiramitIT? (Thai)" w:cs="TH NiramitIT? (Thai)"/>
          <w:szCs w:val="32"/>
          <w:cs/>
        </w:rPr>
        <w:tab/>
        <w:t>๑   แห่ง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๑. โรงเรียนลำพะยาประชานุเคราะห์</w:t>
      </w:r>
      <w:r w:rsidRPr="00395CD6">
        <w:rPr>
          <w:rFonts w:ascii="TH NiramitIT? (Thai)" w:hAnsi="TH NiramitIT? (Thai)" w:cs="TH NiramitIT? (Thai)"/>
          <w:szCs w:val="32"/>
          <w:cs/>
        </w:rPr>
        <w:tab/>
        <w:t>ตั้งอยู่หมู่ที่ ๔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</w:p>
    <w:p w:rsidR="008E7312" w:rsidRPr="00395CD6" w:rsidRDefault="008E7312" w:rsidP="006F0FFB">
      <w:pPr>
        <w:ind w:left="720" w:firstLine="720"/>
        <w:jc w:val="thaiDistribute"/>
        <w:rPr>
          <w:rFonts w:ascii="TH NiramitIT? (Thai)" w:hAnsi="TH NiramitIT? (Thai)" w:cs="TH NiramitIT? (Thai)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>โดย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นายสุพล  เถาว์สุวรรณ เป็นผู้อำนวยการสถานศึกษาโรงเรียน</w:t>
      </w:r>
    </w:p>
    <w:tbl>
      <w:tblPr>
        <w:tblW w:w="99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8"/>
        <w:gridCol w:w="1007"/>
        <w:gridCol w:w="933"/>
        <w:gridCol w:w="714"/>
        <w:gridCol w:w="822"/>
        <w:gridCol w:w="673"/>
        <w:gridCol w:w="714"/>
        <w:gridCol w:w="714"/>
        <w:gridCol w:w="873"/>
        <w:gridCol w:w="1044"/>
      </w:tblGrid>
      <w:tr w:rsidR="008E7312" w:rsidRPr="00395CD6" w:rsidTr="00932237">
        <w:tc>
          <w:tcPr>
            <w:tcW w:w="2520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รายชื่อโรงเรียน</w:t>
            </w:r>
          </w:p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ประถมศึกษา</w:t>
            </w:r>
          </w:p>
        </w:tc>
        <w:tc>
          <w:tcPr>
            <w:tcW w:w="911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อาจารย์ (คน)</w:t>
            </w:r>
          </w:p>
        </w:tc>
        <w:tc>
          <w:tcPr>
            <w:tcW w:w="898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อนุบาล</w:t>
            </w:r>
          </w:p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718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ป.๑</w:t>
            </w:r>
          </w:p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836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ป.๒</w:t>
            </w:r>
          </w:p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640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ป.๓</w:t>
            </w:r>
          </w:p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718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ป.๔</w:t>
            </w:r>
          </w:p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718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ป.๕</w:t>
            </w:r>
          </w:p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893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ป.๖</w:t>
            </w:r>
          </w:p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070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รวมทั้งสิ้น</w:t>
            </w:r>
          </w:p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</w:tr>
      <w:tr w:rsidR="008E7312" w:rsidRPr="00395CD6" w:rsidTr="00932237">
        <w:tc>
          <w:tcPr>
            <w:tcW w:w="2520" w:type="dxa"/>
          </w:tcPr>
          <w:p w:rsidR="008E7312" w:rsidRPr="00395CD6" w:rsidRDefault="008E7312" w:rsidP="00084093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 xml:space="preserve">ศูนย์พัฒนาเด็กเล็ก </w:t>
            </w:r>
          </w:p>
          <w:p w:rsidR="008E7312" w:rsidRPr="00395CD6" w:rsidRDefault="008E7312" w:rsidP="00084093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อบต.ลำพะยา</w:t>
            </w:r>
          </w:p>
        </w:tc>
        <w:tc>
          <w:tcPr>
            <w:tcW w:w="911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3</w:t>
            </w:r>
          </w:p>
        </w:tc>
        <w:tc>
          <w:tcPr>
            <w:tcW w:w="89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57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836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64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893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107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57</w:t>
            </w:r>
          </w:p>
        </w:tc>
      </w:tr>
      <w:tr w:rsidR="008E7312" w:rsidRPr="00395CD6" w:rsidTr="00932237">
        <w:tc>
          <w:tcPr>
            <w:tcW w:w="2520" w:type="dxa"/>
          </w:tcPr>
          <w:p w:rsidR="008E7312" w:rsidRPr="00395CD6" w:rsidRDefault="008E7312" w:rsidP="00084093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วัดลำพะยา</w:t>
            </w:r>
          </w:p>
        </w:tc>
        <w:tc>
          <w:tcPr>
            <w:tcW w:w="911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14</w:t>
            </w:r>
          </w:p>
        </w:tc>
        <w:tc>
          <w:tcPr>
            <w:tcW w:w="89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33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27</w:t>
            </w:r>
          </w:p>
        </w:tc>
        <w:tc>
          <w:tcPr>
            <w:tcW w:w="836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25</w:t>
            </w:r>
          </w:p>
        </w:tc>
        <w:tc>
          <w:tcPr>
            <w:tcW w:w="64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25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12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16</w:t>
            </w:r>
          </w:p>
        </w:tc>
        <w:tc>
          <w:tcPr>
            <w:tcW w:w="893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26</w:t>
            </w:r>
          </w:p>
        </w:tc>
        <w:tc>
          <w:tcPr>
            <w:tcW w:w="107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154</w:t>
            </w:r>
          </w:p>
        </w:tc>
      </w:tr>
      <w:tr w:rsidR="008E7312" w:rsidRPr="00395CD6" w:rsidTr="00932237">
        <w:tc>
          <w:tcPr>
            <w:tcW w:w="2520" w:type="dxa"/>
          </w:tcPr>
          <w:p w:rsidR="008E7312" w:rsidRPr="00395CD6" w:rsidRDefault="008E7312" w:rsidP="00084093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บ้านต้นหยี</w:t>
            </w:r>
          </w:p>
        </w:tc>
        <w:tc>
          <w:tcPr>
            <w:tcW w:w="911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9</w:t>
            </w:r>
          </w:p>
        </w:tc>
        <w:tc>
          <w:tcPr>
            <w:tcW w:w="89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19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3</w:t>
            </w:r>
          </w:p>
        </w:tc>
        <w:tc>
          <w:tcPr>
            <w:tcW w:w="836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5</w:t>
            </w:r>
          </w:p>
        </w:tc>
        <w:tc>
          <w:tcPr>
            <w:tcW w:w="64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11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11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14</w:t>
            </w:r>
          </w:p>
        </w:tc>
        <w:tc>
          <w:tcPr>
            <w:tcW w:w="893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9</w:t>
            </w:r>
          </w:p>
        </w:tc>
        <w:tc>
          <w:tcPr>
            <w:tcW w:w="107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72</w:t>
            </w:r>
          </w:p>
        </w:tc>
      </w:tr>
      <w:tr w:rsidR="008E7312" w:rsidRPr="00395CD6" w:rsidTr="00932237">
        <w:tc>
          <w:tcPr>
            <w:tcW w:w="2520" w:type="dxa"/>
          </w:tcPr>
          <w:p w:rsidR="008E7312" w:rsidRPr="00395CD6" w:rsidRDefault="008E7312" w:rsidP="00084093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บ้านเหนือ</w:t>
            </w:r>
          </w:p>
        </w:tc>
        <w:tc>
          <w:tcPr>
            <w:tcW w:w="911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9</w:t>
            </w:r>
          </w:p>
        </w:tc>
        <w:tc>
          <w:tcPr>
            <w:tcW w:w="89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10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9</w:t>
            </w:r>
          </w:p>
        </w:tc>
        <w:tc>
          <w:tcPr>
            <w:tcW w:w="836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9</w:t>
            </w:r>
          </w:p>
        </w:tc>
        <w:tc>
          <w:tcPr>
            <w:tcW w:w="64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17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14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17</w:t>
            </w:r>
          </w:p>
        </w:tc>
        <w:tc>
          <w:tcPr>
            <w:tcW w:w="893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15</w:t>
            </w:r>
          </w:p>
        </w:tc>
        <w:tc>
          <w:tcPr>
            <w:tcW w:w="107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</w:rPr>
              <w:t>91</w:t>
            </w:r>
          </w:p>
        </w:tc>
      </w:tr>
      <w:tr w:rsidR="008E7312" w:rsidRPr="00395CD6" w:rsidTr="00932237">
        <w:tc>
          <w:tcPr>
            <w:tcW w:w="2520" w:type="dxa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911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89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836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64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893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107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</w:tr>
      <w:tr w:rsidR="008E7312" w:rsidRPr="00395CD6" w:rsidTr="00932237">
        <w:tc>
          <w:tcPr>
            <w:tcW w:w="2520" w:type="dxa"/>
            <w:shd w:val="clear" w:color="auto" w:fill="E6E6E6"/>
          </w:tcPr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รายชื่อโรงเรียน</w:t>
            </w:r>
          </w:p>
          <w:p w:rsidR="008E7312" w:rsidRPr="00395CD6" w:rsidRDefault="008E7312" w:rsidP="00084093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มัธยมศึกษา</w:t>
            </w:r>
          </w:p>
        </w:tc>
        <w:tc>
          <w:tcPr>
            <w:tcW w:w="911" w:type="dxa"/>
            <w:shd w:val="clear" w:color="auto" w:fill="E6E6E6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อาจารย์ (คน)</w:t>
            </w:r>
          </w:p>
        </w:tc>
        <w:tc>
          <w:tcPr>
            <w:tcW w:w="898" w:type="dxa"/>
            <w:shd w:val="clear" w:color="auto" w:fill="E6E6E6"/>
          </w:tcPr>
          <w:p w:rsidR="008E7312" w:rsidRPr="00395CD6" w:rsidRDefault="008E7312" w:rsidP="00932237">
            <w:pPr>
              <w:jc w:val="center"/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ม.๑</w:t>
            </w:r>
          </w:p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718" w:type="dxa"/>
            <w:shd w:val="clear" w:color="auto" w:fill="E6E6E6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  <w:cs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ม.๒</w:t>
            </w:r>
          </w:p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836" w:type="dxa"/>
            <w:shd w:val="clear" w:color="auto" w:fill="E6E6E6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ม.๓</w:t>
            </w:r>
          </w:p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640" w:type="dxa"/>
            <w:shd w:val="clear" w:color="auto" w:fill="E6E6E6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ม.4</w:t>
            </w:r>
          </w:p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718" w:type="dxa"/>
            <w:shd w:val="clear" w:color="auto" w:fill="E6E6E6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ม.5</w:t>
            </w:r>
          </w:p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</w:t>
            </w:r>
          </w:p>
        </w:tc>
        <w:tc>
          <w:tcPr>
            <w:tcW w:w="718" w:type="dxa"/>
            <w:shd w:val="clear" w:color="auto" w:fill="E6E6E6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ม.6</w:t>
            </w:r>
          </w:p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</w:t>
            </w:r>
          </w:p>
        </w:tc>
        <w:tc>
          <w:tcPr>
            <w:tcW w:w="893" w:type="dxa"/>
            <w:shd w:val="clear" w:color="auto" w:fill="E6E6E6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</w:p>
        </w:tc>
        <w:tc>
          <w:tcPr>
            <w:tcW w:w="1070" w:type="dxa"/>
            <w:shd w:val="clear" w:color="auto" w:fill="E6E6E6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รวมทั้งสิ้น</w:t>
            </w:r>
          </w:p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(คน)</w:t>
            </w:r>
          </w:p>
        </w:tc>
      </w:tr>
      <w:tr w:rsidR="008E7312" w:rsidRPr="00395CD6" w:rsidTr="00932237">
        <w:tc>
          <w:tcPr>
            <w:tcW w:w="2520" w:type="dxa"/>
          </w:tcPr>
          <w:p w:rsidR="008E7312" w:rsidRPr="00395CD6" w:rsidRDefault="008E7312" w:rsidP="00084093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ลำพะยาประชานุเคราะห์</w:t>
            </w:r>
          </w:p>
        </w:tc>
        <w:tc>
          <w:tcPr>
            <w:tcW w:w="911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15</w:t>
            </w:r>
          </w:p>
        </w:tc>
        <w:tc>
          <w:tcPr>
            <w:tcW w:w="89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19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24</w:t>
            </w:r>
          </w:p>
        </w:tc>
        <w:tc>
          <w:tcPr>
            <w:tcW w:w="836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18</w:t>
            </w:r>
          </w:p>
        </w:tc>
        <w:tc>
          <w:tcPr>
            <w:tcW w:w="64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18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11</w:t>
            </w:r>
          </w:p>
        </w:tc>
        <w:tc>
          <w:tcPr>
            <w:tcW w:w="718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19</w:t>
            </w:r>
          </w:p>
        </w:tc>
        <w:tc>
          <w:tcPr>
            <w:tcW w:w="893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1070" w:type="dxa"/>
          </w:tcPr>
          <w:p w:rsidR="008E7312" w:rsidRPr="00395CD6" w:rsidRDefault="008E7312" w:rsidP="00932237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" w:hAnsi="TH NiramitIT?" w:cs="TH NiramitIT?"/>
                <w:szCs w:val="32"/>
                <w:cs/>
              </w:rPr>
              <w:t>109</w:t>
            </w:r>
          </w:p>
        </w:tc>
      </w:tr>
    </w:tbl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โรงเรียนตาดีกา</w:t>
      </w:r>
      <w:r w:rsidRPr="00395CD6">
        <w:rPr>
          <w:rFonts w:ascii="TH NiramitIT? (Thai)" w:hAnsi="TH NiramitIT? (Thai)" w:cs="TH NiramitIT? (Thai)"/>
          <w:szCs w:val="32"/>
          <w:cs/>
        </w:rPr>
        <w:tab/>
        <w:t>๔  แห่ง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๑. โรงเรียนตาดีกาอนุชนมุสลิมวิทยา   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ตั้งอยู่หมู่ที่ ๕</w:t>
      </w:r>
      <w:r w:rsidRPr="00395CD6">
        <w:rPr>
          <w:rFonts w:ascii="TH NiramitIT?" w:hAnsi="TH NiramitIT?" w:cs="TH NiramitIT?"/>
          <w:szCs w:val="32"/>
        </w:rPr>
        <w:tab/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๒. โรงเรียนตาดีกานูรุลอิสลาฮียะห์</w:t>
      </w:r>
      <w:r w:rsidRPr="00395CD6">
        <w:rPr>
          <w:rFonts w:ascii="TH NiramitIT?" w:hAnsi="TH NiramitIT?" w:cs="TH NiramitIT?"/>
          <w:szCs w:val="32"/>
          <w:cs/>
        </w:rPr>
        <w:t xml:space="preserve">     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ตั้งอยู่หมู่ที่ ๒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๓. โรงเรียนตาดีกานูรุลยันนะห์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     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ตั้งอยู่หมู่ที่ ๔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๔. โรงเรียนตาดีกาบำรุงวิทยา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     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ตั้งอยู่หมู่ที่ ๗</w:t>
      </w:r>
    </w:p>
    <w:p w:rsidR="008E7312" w:rsidRPr="00395CD6" w:rsidRDefault="008E7312" w:rsidP="00D92506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สถาบันศึกษาปอเนาะ  จำนวน   ๑  แห่ง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๑. ปอเนาะดะวาตุลฮีดายะห์ อัลอิสลาฮียะห์  ตั้งอยู่หมู่ที่  ๗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ที่อ่านหนังสือพิมพ์ประจำหมู่บ้าน   ๘  แห่ง 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ห้องสมุดประจำตำบล  ๑  แห่ง  (ห้องสมุดตำบลลำพะยา)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pStyle w:val="Heading5"/>
        <w:jc w:val="thaiDistribute"/>
        <w:rPr>
          <w:rFonts w:ascii="TH NiramitIT?" w:hAnsi="TH NiramitIT?" w:cs="TH NiramitIT?"/>
          <w:sz w:val="36"/>
          <w:szCs w:val="36"/>
        </w:rPr>
      </w:pPr>
      <w:r w:rsidRPr="00395CD6">
        <w:rPr>
          <w:rFonts w:ascii="TH NiramitIT? (Thai)" w:hAnsi="TH NiramitIT? (Thai)" w:cs="TH NiramitIT? (Thai)"/>
          <w:sz w:val="36"/>
          <w:szCs w:val="36"/>
          <w:cs/>
        </w:rPr>
        <w:t>สถาบันและองค์กรทางศาสนา</w:t>
      </w:r>
    </w:p>
    <w:p w:rsidR="008E7312" w:rsidRPr="00395CD6" w:rsidRDefault="008E7312" w:rsidP="003026CC">
      <w:pPr>
        <w:pStyle w:val="Heading5"/>
        <w:rPr>
          <w:rFonts w:ascii="TH NiramitIT?" w:hAnsi="TH NiramitIT?" w:cs="TH NiramitIT?"/>
          <w:cs/>
        </w:rPr>
      </w:pPr>
      <w:r w:rsidRPr="00395CD6">
        <w:rPr>
          <w:rFonts w:ascii="TH NiramitIT? (Thai)" w:hAnsi="TH NiramitIT? (Thai)" w:cs="TH NiramitIT? (Thai)"/>
          <w:cs/>
        </w:rPr>
        <w:t>การนับถือศาสนา</w:t>
      </w:r>
    </w:p>
    <w:p w:rsidR="008E7312" w:rsidRPr="00395CD6" w:rsidRDefault="008E7312" w:rsidP="007D1A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  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   ประชาชนในตำบลลำพะยา ส่วนใหญ่นับถือศาสนาพุทธคิดเป็นร้อยละ ๗๐ และ  นับถือศาสนาอิสลามคิดเป็นร้อยละ ๓๐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ถึงแม้มีการนับถือศาสนาและประเพณีที่แตกต่างกันแต่ประชาชนก็อยู่ร่วมกันด้วยความสงบและมีความสามัคคีต่อกัน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พิธีกรรมทางศาสนาพุทธ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การหล่อเทียนพรรษา</w:t>
      </w:r>
    </w:p>
    <w:p w:rsidR="008E7312" w:rsidRPr="00395CD6" w:rsidRDefault="008E7312" w:rsidP="00BD5543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ประเพณีการหล่อเทียนพรรษาเป็นประเพณีที่เก่าแก่ทำสืบต่อกันมาช้านาน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วันเข้าพรรษาจะตรงกับวันแรม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ค่ำเดือน</w:t>
      </w:r>
      <w:r w:rsidRPr="00395CD6">
        <w:rPr>
          <w:rFonts w:ascii="TH NiramitIT?" w:hAnsi="TH NiramitIT?" w:cs="TH NiramitIT?"/>
          <w:szCs w:val="32"/>
        </w:rPr>
        <w:t xml:space="preserve"> 8 </w:t>
      </w:r>
      <w:r w:rsidRPr="00395CD6">
        <w:rPr>
          <w:rFonts w:ascii="TH NiramitIT? (Thai)" w:hAnsi="TH NiramitIT? (Thai)" w:cs="TH NiramitIT? (Thai)"/>
          <w:szCs w:val="32"/>
          <w:cs/>
        </w:rPr>
        <w:t>โดยจะมีพิธีหล่อเทียนพรรษาก่อน</w:t>
      </w:r>
      <w:r w:rsidRPr="00395CD6">
        <w:rPr>
          <w:rFonts w:ascii="TH NiramitIT?" w:hAnsi="TH NiramitIT?" w:cs="TH NiramitIT?"/>
          <w:szCs w:val="32"/>
        </w:rPr>
        <w:t xml:space="preserve"> 3 – 4 </w:t>
      </w:r>
      <w:r w:rsidRPr="00395CD6">
        <w:rPr>
          <w:rFonts w:ascii="TH NiramitIT? (Thai)" w:hAnsi="TH NiramitIT? (Thai)" w:cs="TH NiramitIT? (Thai)"/>
          <w:szCs w:val="32"/>
          <w:cs/>
        </w:rPr>
        <w:t>วัน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ชาวบ้านลำพะยาจะร่วมกันจัดงานหล่อเทียนพรรษาในเวลากลางคืน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โดยมีพิธีกรรมทางสงฆ์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จะนำเทียนมาตกแต่งแกะสลักให้สวยงาม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และก่อนเข้าพรรษา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วันจะมีประชาชนมาร่วมขบวนแห่เทียนพรรษาไปตามถนนและชุมชน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เพื่อเชิญชวนให้ร่วมกันทำบุญและบริจาคเพื่อทำนุบำรุงวัด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พิธีแห่เทียนพรรษา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คือ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การถวายเทียนพรรษาให้กับวัด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โดยแห่ตามเส้นทางในตำบล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ซึ่งจัดในวันอาสฬหบูชา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นอกจากจะถวายผ้าอาบน้ำฝน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เทียนพรรษาและเทียนขนาดต่างๆ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ชาวบ้านนิยมถวายหลอดไฟนีออนและรางไฟนีออนให้กับวัดด้วย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งานทอดกฐิน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ในทุกปีลำพะยาจะจัดงานทอดกฐินตรงกับวันลอยกระทง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ในวันนี้มีการถวายผ้ากฐิน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และพุ่มกฐินแก่พระสงฆ์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พุ่มกฐินนี้มีทั้งถวายในนามบุคคล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ครอบครัว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กลุ่มคน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องค์กรและหน่วยงานต่างๆ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ทั้งในและนอกตำบล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พิธีกรรมท้องถิ่น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สวดบ้าน</w:t>
      </w:r>
    </w:p>
    <w:p w:rsidR="008E7312" w:rsidRPr="00395CD6" w:rsidRDefault="008E7312" w:rsidP="00AA63B4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การสวดบ้าน ชาวลำพะยาเชื่อว่าเป็นการขับไล่สิ่งไม่ดีให้ออกไปจากบ้าน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และเป็นการทำบุญอุทิศส่วนกุศลให้กับผีสางเทวดาที่ทำสิ่งไม่ดีที่อยู่ในบ้าน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โดยจัดเครื่องสำรับเครื่องเซ่นให้เทวดา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จาก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นั้น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อัญเชิญเทวดาออกจากบ้าน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การสวดบ้านมักทำ</w:t>
      </w:r>
      <w:r w:rsidRPr="00395CD6">
        <w:rPr>
          <w:rFonts w:ascii="TH NiramitIT?" w:hAnsi="TH NiramitIT?" w:cs="TH NiramitIT?"/>
          <w:szCs w:val="32"/>
        </w:rPr>
        <w:t xml:space="preserve"> 2– 3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ปีต่อครั้ง 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วันว่าง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เมื่อมีผู้เสียชีวิต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ลูกหลานจะเก็บอัฐิไว้ที่ป่าช้าหรือไม่ก็ที่กำแพงวัด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เมื่อถึงวันแรม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ค่ำเดือน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คือ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วันว่าง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ซึ่งเป็นประเพณีที่ระลึกถึงบรรพบุรุษที่ล่วงลับไปแล้ว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ลูกหลานไม่ว่าอยู่ใกล้ไกลก็จะกลับมาร่วมพิธีนี้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สถานที่ที่ประกอบพิธีก็คือ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ป่าช้า</w:t>
      </w:r>
      <w:r w:rsidRPr="00395CD6">
        <w:rPr>
          <w:rFonts w:ascii="TH NiramitIT?" w:hAnsi="TH NiramitIT?" w:cs="TH NiramitIT?"/>
          <w:szCs w:val="32"/>
        </w:rPr>
        <w:t xml:space="preserve"> (</w:t>
      </w:r>
      <w:r w:rsidRPr="00395CD6">
        <w:rPr>
          <w:rFonts w:ascii="TH NiramitIT? (Thai)" w:hAnsi="TH NiramitIT? (Thai)" w:cs="TH NiramitIT? (Thai)"/>
          <w:szCs w:val="32"/>
          <w:cs/>
        </w:rPr>
        <w:t>สถานที่เผาศพ</w:t>
      </w:r>
      <w:r w:rsidRPr="00395CD6">
        <w:rPr>
          <w:rFonts w:ascii="TH NiramitIT?" w:hAnsi="TH NiramitIT?" w:cs="TH NiramitIT?"/>
          <w:szCs w:val="32"/>
        </w:rPr>
        <w:t xml:space="preserve">) </w:t>
      </w:r>
      <w:r w:rsidRPr="00395CD6">
        <w:rPr>
          <w:rFonts w:ascii="TH NiramitIT? (Thai)" w:hAnsi="TH NiramitIT? (Thai)" w:cs="TH NiramitIT? (Thai)"/>
          <w:szCs w:val="32"/>
          <w:cs/>
        </w:rPr>
        <w:t>และบางส่วนจะทำพิธีในวัดก่อนจะถึงวันงาน</w:t>
      </w:r>
      <w:r w:rsidRPr="00395CD6">
        <w:rPr>
          <w:rFonts w:ascii="TH NiramitIT?" w:hAnsi="TH NiramitIT?" w:cs="TH NiramitIT?"/>
          <w:szCs w:val="32"/>
        </w:rPr>
        <w:t xml:space="preserve"> 2 – 3 </w:t>
      </w:r>
      <w:r w:rsidRPr="00395CD6">
        <w:rPr>
          <w:rFonts w:ascii="TH NiramitIT? (Thai)" w:hAnsi="TH NiramitIT? (Thai)" w:cs="TH NiramitIT? (Thai)"/>
          <w:szCs w:val="32"/>
          <w:cs/>
        </w:rPr>
        <w:t>วัน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ลูกหลานที่อยู</w:t>
      </w:r>
      <w:r w:rsidRPr="00395CD6">
        <w:rPr>
          <w:rFonts w:ascii="TH NiramitIT?" w:hAnsi="TH NiramitIT?" w:cs="TH NiramitIT?"/>
          <w:szCs w:val="32"/>
        </w:rPr>
        <w:t>è</w:t>
      </w:r>
      <w:r w:rsidRPr="00395CD6">
        <w:rPr>
          <w:rFonts w:ascii="TH NiramitIT? (Thai)" w:hAnsi="TH NiramitIT? (Thai)" w:cs="TH NiramitIT? (Thai)"/>
          <w:szCs w:val="32"/>
          <w:cs/>
        </w:rPr>
        <w:t>ใกล้ป่าช้าหรือใกล้วัดจะมาทำความสะอาดที่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บัว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หรือที่เก็บอัฐิและบริเวณโดยรอบ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วันว่าง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ตรงกับวันแรม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ค่ำเดือน</w:t>
      </w:r>
      <w:r w:rsidRPr="00395CD6">
        <w:rPr>
          <w:rFonts w:ascii="TH NiramitIT?" w:hAnsi="TH NiramitIT?" w:cs="TH NiramitIT?"/>
          <w:szCs w:val="32"/>
        </w:rPr>
        <w:t xml:space="preserve"> 5 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พิธีรับ</w:t>
      </w:r>
      <w:r w:rsidRPr="00395CD6">
        <w:rPr>
          <w:rFonts w:ascii="TH NiramitIT?" w:hAnsi="TH NiramitIT?" w:cs="TH NiramitIT?"/>
          <w:b/>
          <w:bCs/>
          <w:szCs w:val="32"/>
        </w:rPr>
        <w:t>–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ส่งเทวดา</w:t>
      </w:r>
    </w:p>
    <w:p w:rsidR="008E7312" w:rsidRPr="00395CD6" w:rsidRDefault="008E7312" w:rsidP="008F4851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การรับ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>ส่งเทวดาทำกันในวันข้างแรมของเดือน</w:t>
      </w:r>
      <w:r w:rsidRPr="00395CD6">
        <w:rPr>
          <w:rFonts w:ascii="TH NiramitIT?" w:hAnsi="TH NiramitIT?" w:cs="TH NiramitIT?"/>
          <w:szCs w:val="32"/>
        </w:rPr>
        <w:t xml:space="preserve"> 6 </w:t>
      </w:r>
      <w:r w:rsidRPr="00395CD6">
        <w:rPr>
          <w:rFonts w:ascii="TH NiramitIT? (Thai)" w:hAnsi="TH NiramitIT? (Thai)" w:cs="TH NiramitIT? (Thai)"/>
          <w:szCs w:val="32"/>
          <w:cs/>
        </w:rPr>
        <w:t>เป็นวันใดก็ได้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ส่วนสถานที่ใช้ศาลาในหมู่บ้าน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ชาวบ้านมีความเชื่อว่าปู่ย่าตายายที่ล่วงลับไปแล้วจะเป็นเทวดา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ในวันพิธีจะเชิญปู่ย่าตายายที่เป็นเทวดาลงมา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เพื่อคุ้มครองปกปักรักษาให้ลูกหลานอยู่เย็นเป็นสุข หรือการรับส่งเทวดา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คือ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การเชิญเทวดาองค์ใหม่ให้ลงมารักษาปกปักหมู่บ้าน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และส่งเทวดาองค์ก่อนกลับ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เพราะในแต่ละปีจะมีเทวดาประจำราศี การประกอบพิธีทั้งรับและส่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จะนิมนต์พระสงฆ์มาประกอบพิธี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ชาวบ้านจะช่วยกันสร้างศาลาไม้เล็กๆ</w:t>
      </w:r>
      <w:r w:rsidRPr="00395CD6">
        <w:rPr>
          <w:rFonts w:ascii="TH NiramitIT?" w:hAnsi="TH NiramitIT?" w:cs="TH NiramitIT?"/>
          <w:szCs w:val="32"/>
        </w:rPr>
        <w:t xml:space="preserve"> 2 </w:t>
      </w:r>
      <w:r w:rsidRPr="00395CD6">
        <w:rPr>
          <w:rFonts w:ascii="TH NiramitIT? (Thai)" w:hAnsi="TH NiramitIT? (Thai)" w:cs="TH NiramitIT? (Thai)"/>
          <w:szCs w:val="32"/>
          <w:cs/>
        </w:rPr>
        <w:t>ชั้น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ชั้นล่างจะวางอาหารน้ำและ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ธงรับ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ธงจะทำด้วยกระดาษเล็กๆ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และเขียนชื่อที่อยู่ผู้ที่ล่วงลับไปแล้ว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เช่น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ปู่ย่าตายาย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ชั้นบนจะวางอาหารน้ำเช่นกัน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แต่จะมี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ธงส่ง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น้ำที่ใช้ประกอบพิธีชาวบ้านจะนำไปกินใช้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เพราะเชื่อว่าเป็นสิริมงคล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ส่วนธงปักไว้ที่ชายคาหน้าบ้าน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ในวันรุ่งขึ้นทำบุญเลี้ยงพระทั้งเช้าและเพลก็เป็นอันจบพิธี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การประทับทรง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คือ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การติดต่อกับวิญญาณ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โดยผ๋านคนทรง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การประทับทรงที่มีในตำบลในปัจจุบัน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ได้แก่</w:t>
      </w:r>
      <w:r w:rsidRPr="00395CD6">
        <w:rPr>
          <w:rFonts w:ascii="TH NiramitIT?" w:hAnsi="TH NiramitIT?" w:cs="TH NiramitIT?"/>
          <w:szCs w:val="32"/>
        </w:rPr>
        <w:tab/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การทรงทวดด้วง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การทรงทวดงู</w:t>
      </w:r>
      <w:r w:rsidRPr="00395CD6">
        <w:rPr>
          <w:rFonts w:ascii="TH NiramitIT?" w:hAnsi="TH NiramitIT?" w:cs="TH NiramitIT?"/>
          <w:szCs w:val="32"/>
        </w:rPr>
        <w:t xml:space="preserve"> (</w:t>
      </w:r>
      <w:r w:rsidRPr="00395CD6">
        <w:rPr>
          <w:rFonts w:ascii="TH NiramitIT? (Thai)" w:hAnsi="TH NiramitIT? (Thai)" w:cs="TH NiramitIT? (Thai)"/>
          <w:szCs w:val="32"/>
          <w:cs/>
        </w:rPr>
        <w:t>ทวดทอง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ทวดดี</w:t>
      </w:r>
      <w:r w:rsidRPr="00395CD6">
        <w:rPr>
          <w:rFonts w:ascii="TH NiramitIT?" w:hAnsi="TH NiramitIT?" w:cs="TH NiramitIT?"/>
          <w:szCs w:val="32"/>
        </w:rPr>
        <w:t xml:space="preserve">) </w:t>
      </w:r>
      <w:r w:rsidRPr="00395CD6">
        <w:rPr>
          <w:rFonts w:ascii="TH NiramitIT? (Thai)" w:hAnsi="TH NiramitIT? (Thai)" w:cs="TH NiramitIT? (Thai)"/>
          <w:szCs w:val="32"/>
          <w:cs/>
        </w:rPr>
        <w:t>และการประทับทรงในพิธีโนราโรงครู การประทับทรงทวดด้วง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ประทับทรงในพิธีตั้งครูหมอ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ในเดือน</w:t>
      </w:r>
      <w:r w:rsidRPr="00395CD6">
        <w:rPr>
          <w:rFonts w:ascii="TH NiramitIT?" w:hAnsi="TH NiramitIT?" w:cs="TH NiramitIT?"/>
          <w:szCs w:val="32"/>
        </w:rPr>
        <w:t xml:space="preserve"> 6  </w:t>
      </w:r>
      <w:r w:rsidRPr="00395CD6">
        <w:rPr>
          <w:rFonts w:ascii="TH NiramitIT? (Thai)" w:hAnsi="TH NiramitIT? (Thai)" w:cs="TH NiramitIT? (Thai)"/>
          <w:szCs w:val="32"/>
          <w:cs/>
        </w:rPr>
        <w:t>คนทรงไม่จำเป็นต้องเป็นผู้หญิงแต่ต้องเป็นคนที่สะอาด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เป็นคนดี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ไม่พูดโกหก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คนทรงนั้นถ้าเป็นหญิงเรียกว่า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นางทรง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ผู้ชายเรียกว่า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ทรง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นางทรงจะงดการทรงถ้ามีประจำเดือน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การประทับทรงในพิธีโนราโรงครู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จะประกอบพิธีโนราโรงครู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ในช่วงเดือน</w:t>
      </w:r>
      <w:r w:rsidRPr="00395CD6">
        <w:rPr>
          <w:rFonts w:ascii="TH NiramitIT?" w:hAnsi="TH NiramitIT?" w:cs="TH NiramitIT?"/>
          <w:szCs w:val="32"/>
        </w:rPr>
        <w:t xml:space="preserve"> 6 </w:t>
      </w:r>
      <w:r w:rsidRPr="00395CD6">
        <w:rPr>
          <w:rFonts w:ascii="TH NiramitIT? (Thai)" w:hAnsi="TH NiramitIT? (Thai)" w:cs="TH NiramitIT? (Thai)"/>
          <w:szCs w:val="32"/>
          <w:cs/>
        </w:rPr>
        <w:t>ทางจันทรคติ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ซึ่งพิธีนี้ไม่ได้มีทุกปี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ทรงและนางทรงจะต้องเป็นญาติของเด็กที่มาประกอบพิธี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ถ้าไม่ใช่ญาติก็จะไม่ลงหรือไม่เข้า</w:t>
      </w:r>
      <w:r w:rsidRPr="00395CD6">
        <w:rPr>
          <w:rFonts w:ascii="TH NiramitIT?" w:hAnsi="TH NiramitIT?" w:cs="TH NiramitIT?"/>
          <w:szCs w:val="32"/>
        </w:rPr>
        <w:t xml:space="preserve"> 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การเสียชิน</w:t>
      </w:r>
      <w:r w:rsidRPr="00395CD6">
        <w:rPr>
          <w:rFonts w:ascii="TH NiramitIT?" w:hAnsi="TH NiramitIT?" w:cs="TH NiramitIT?"/>
          <w:b/>
          <w:bCs/>
          <w:szCs w:val="32"/>
        </w:rPr>
        <w:t xml:space="preserve"> </w:t>
      </w:r>
    </w:p>
    <w:p w:rsidR="008E7312" w:rsidRPr="00395CD6" w:rsidRDefault="008E7312" w:rsidP="00DE17C9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ประกอบพิธีในกรณีที่ป่วยโดยไม่ทราบสาเหตุ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หรือ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ป่วยแต่รักษาด้วยวิธีทั่วๆไปไม่หาย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หรือมีอาการปวดเหมือนถูกกัดในบางเวลา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และอาการอื่นๆ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หรือไม่ต้องการรักษาแบบแผนปัจจุบัน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เช่นการผ่าตัด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พิธีนี้ต้องทำที่พื้นดินบริเวณชายหลังคา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ขุดหลุม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หลุม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ลึกประมาณ</w:t>
      </w:r>
      <w:r w:rsidRPr="00395CD6">
        <w:rPr>
          <w:rFonts w:ascii="TH NiramitIT?" w:hAnsi="TH NiramitIT?" w:cs="TH NiramitIT?"/>
          <w:szCs w:val="32"/>
        </w:rPr>
        <w:t xml:space="preserve"> 30 </w:t>
      </w:r>
      <w:r w:rsidRPr="00395CD6">
        <w:rPr>
          <w:rFonts w:ascii="TH NiramitIT? (Thai)" w:hAnsi="TH NiramitIT? (Thai)" w:cs="TH NiramitIT? (Thai)"/>
          <w:szCs w:val="32"/>
          <w:cs/>
        </w:rPr>
        <w:t>ซม</w:t>
      </w:r>
      <w:r w:rsidRPr="00395CD6">
        <w:rPr>
          <w:rFonts w:ascii="TH NiramitIT?" w:hAnsi="TH NiramitIT?" w:cs="TH NiramitIT?"/>
          <w:szCs w:val="32"/>
        </w:rPr>
        <w:t xml:space="preserve">. </w:t>
      </w:r>
      <w:r w:rsidRPr="00395CD6">
        <w:rPr>
          <w:rFonts w:ascii="TH NiramitIT? (Thai)" w:hAnsi="TH NiramitIT? (Thai)" w:cs="TH NiramitIT? (Thai)"/>
          <w:szCs w:val="32"/>
          <w:cs/>
        </w:rPr>
        <w:t>และกว้างประมาณ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" w:hAnsi="TH NiramitIT?" w:cs="TH NiramitIT?"/>
          <w:szCs w:val="32"/>
        </w:rPr>
        <w:t xml:space="preserve">15 </w:t>
      </w:r>
      <w:r w:rsidRPr="00395CD6">
        <w:rPr>
          <w:rFonts w:ascii="TH NiramitIT? (Thai)" w:hAnsi="TH NiramitIT? (Thai)" w:cs="TH NiramitIT? (Thai)"/>
          <w:szCs w:val="32"/>
          <w:cs/>
        </w:rPr>
        <w:t>ซม</w:t>
      </w:r>
      <w:r w:rsidRPr="00395CD6">
        <w:rPr>
          <w:rFonts w:ascii="TH NiramitIT?" w:hAnsi="TH NiramitIT?" w:cs="TH NiramitIT?"/>
          <w:szCs w:val="32"/>
        </w:rPr>
        <w:t xml:space="preserve">. </w:t>
      </w:r>
      <w:r w:rsidRPr="00395CD6">
        <w:rPr>
          <w:rFonts w:ascii="TH NiramitIT? (Thai)" w:hAnsi="TH NiramitIT? (Thai)" w:cs="TH NiramitIT? (Thai)"/>
          <w:szCs w:val="32"/>
          <w:cs/>
        </w:rPr>
        <w:t>เครื่องพิธีประกอบด้วย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กระทงใส่น้ำ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ใบ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กระทงใส่ข้าวเหนียวข้าวสวย</w:t>
      </w:r>
      <w:r w:rsidRPr="00395CD6">
        <w:rPr>
          <w:rFonts w:ascii="TH NiramitIT?" w:hAnsi="TH NiramitIT?" w:cs="TH NiramitIT?"/>
          <w:szCs w:val="32"/>
        </w:rPr>
        <w:t xml:space="preserve"> (</w:t>
      </w:r>
      <w:r w:rsidRPr="00395CD6">
        <w:rPr>
          <w:rFonts w:ascii="TH NiramitIT? (Thai)" w:hAnsi="TH NiramitIT? (Thai)" w:cs="TH NiramitIT? (Thai)"/>
          <w:szCs w:val="32"/>
          <w:cs/>
        </w:rPr>
        <w:t>ใส่รวมกัน</w:t>
      </w:r>
      <w:r w:rsidRPr="00395CD6">
        <w:rPr>
          <w:rFonts w:ascii="TH NiramitIT?" w:hAnsi="TH NiramitIT?" w:cs="TH NiramitIT?"/>
          <w:szCs w:val="32"/>
        </w:rPr>
        <w:t xml:space="preserve">) 1 </w:t>
      </w:r>
      <w:r w:rsidRPr="00395CD6">
        <w:rPr>
          <w:rFonts w:ascii="TH NiramitIT? (Thai)" w:hAnsi="TH NiramitIT? (Thai)" w:cs="TH NiramitIT? (Thai)"/>
          <w:szCs w:val="32"/>
          <w:cs/>
        </w:rPr>
        <w:t>ใบ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ขันน้ำ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ไข่ไก่ หมากพลู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เทียน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ข้าวสาร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กะลามะพร้าวผ่าครึ่ง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และสายสิญจน์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บูชาเทวดา</w:t>
      </w:r>
      <w:r w:rsidRPr="00395CD6">
        <w:rPr>
          <w:rFonts w:ascii="TH NiramitIT?" w:hAnsi="TH NiramitIT?" w:cs="TH NiramitIT?"/>
          <w:b/>
          <w:bCs/>
          <w:szCs w:val="32"/>
        </w:rPr>
        <w:t>,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บูชาฟ้า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ab/>
        <w:t>คือการปัดเป่าสิ่งไม่ดีให้พ้นออกจากพื้นที่บ้าน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หรือที่อยู่อาศัย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โดยเฉพาะกรณีที่บ้านถูกฟ้าผ่า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จากการเล่าสืบต่อกันมา</w:t>
      </w:r>
      <w:r w:rsidRPr="00395CD6">
        <w:rPr>
          <w:rFonts w:ascii="TH NiramitIT?" w:hAnsi="TH NiramitIT?" w:cs="TH NiramitIT?"/>
          <w:szCs w:val="32"/>
        </w:rPr>
        <w:t xml:space="preserve"> 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งานรับ</w:t>
      </w:r>
      <w:r w:rsidRPr="00395CD6">
        <w:rPr>
          <w:rFonts w:ascii="TH NiramitIT?" w:hAnsi="TH NiramitIT?" w:cs="TH NiramitIT?"/>
          <w:b/>
          <w:bCs/>
          <w:szCs w:val="32"/>
        </w:rPr>
        <w:t xml:space="preserve"> –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ส่งเปรต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งานรับเปรตตรงกับวันแรม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ค่ำเดือน</w:t>
      </w:r>
      <w:r w:rsidRPr="00395CD6">
        <w:rPr>
          <w:rFonts w:ascii="TH NiramitIT?" w:hAnsi="TH NiramitIT?" w:cs="TH NiramitIT?"/>
          <w:szCs w:val="32"/>
        </w:rPr>
        <w:t xml:space="preserve"> 10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 งานส่งเปรตวันแรม</w:t>
      </w:r>
      <w:r w:rsidRPr="00395CD6">
        <w:rPr>
          <w:rFonts w:ascii="TH NiramitIT?" w:hAnsi="TH NiramitIT?" w:cs="TH NiramitIT?"/>
          <w:szCs w:val="32"/>
        </w:rPr>
        <w:t xml:space="preserve"> 15 </w:t>
      </w:r>
      <w:r w:rsidRPr="00395CD6">
        <w:rPr>
          <w:rFonts w:ascii="TH NiramitIT? (Thai)" w:hAnsi="TH NiramitIT? (Thai)" w:cs="TH NiramitIT? (Thai)"/>
          <w:szCs w:val="32"/>
          <w:cs/>
        </w:rPr>
        <w:t>ค่ำเดือน</w:t>
      </w:r>
      <w:r w:rsidRPr="00395CD6">
        <w:rPr>
          <w:rFonts w:ascii="TH NiramitIT?" w:hAnsi="TH NiramitIT?" w:cs="TH NiramitIT?"/>
          <w:szCs w:val="32"/>
        </w:rPr>
        <w:t xml:space="preserve"> 10  </w:t>
      </w:r>
      <w:r w:rsidRPr="00395CD6">
        <w:rPr>
          <w:rFonts w:ascii="TH NiramitIT? (Thai)" w:hAnsi="TH NiramitIT? (Thai)" w:cs="TH NiramitIT? (Thai)"/>
          <w:szCs w:val="32"/>
          <w:cs/>
        </w:rPr>
        <w:t>ชาวบ้านมีความเชื่อว่าผีหรือผู้ที่ล่วงลับจะลงมาขอส่วนบุญชาวบ้าน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และลูกหลานของผู้ที่ตายแล้ว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จะถวายภัตตราหารพระสงฆ์ที่วัด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และอีกส่วนหนึ่งจะวางไว้ที่ร้านเปรต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สิ่งที่ขาดไม่ได้อย่างหนึ่งในงานส่งเปรต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คือ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กำพริกและคันหาม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กำพริก</w:t>
      </w:r>
      <w:r w:rsidRPr="00395CD6">
        <w:rPr>
          <w:rFonts w:ascii="TH NiramitIT?" w:hAnsi="TH NiramitIT?" w:cs="TH NiramitIT?"/>
          <w:b/>
          <w:bCs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คือ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สิ่งที่ใช้โปรยหรือโยนให้ผู้ร่วมงานแย่งกัน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เชื่อว่าเป็นสิ่งมงคล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กำพริกมีหลายรูปแบบ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เช่น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เอากระดาษสีมาห่อเหรียญบาท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สมัยก่อนจะเอาลูกหมากผ่าแล้วเอาเหรียญใส่ด้านใน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นอกจากนี้มีปลา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และนกสาน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ลูกบอลสาน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ตะเพียนสาน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ที่สานด้วยใบไม้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เช่น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ทางมะพร้าว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ใบเหรงหรือสิเหรง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และสานด้วยริบบิ้น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คันหาม</w:t>
      </w:r>
      <w:r w:rsidRPr="00395CD6">
        <w:rPr>
          <w:rFonts w:ascii="TH NiramitIT?" w:hAnsi="TH NiramitIT?" w:cs="TH NiramitIT?"/>
          <w:b/>
          <w:bCs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ใช้สำหรับประกอบงานแห่ในพิธีส่งเปรต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ลักษณะและการตกแต่งประดับประดาไปตามความคิดสร้างสรรค์ของแต่ละกลุ่ม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แต่โดยรวมแล้วมักทำเป็นพื้นสี่เหลี่ยมมีคานไม้ไผ่ยื่นออกมาเพื่อแบก</w:t>
      </w:r>
    </w:p>
    <w:p w:rsidR="008E7312" w:rsidRPr="00395CD6" w:rsidRDefault="008E7312" w:rsidP="00A44D6B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ร้านเปรต</w:t>
      </w:r>
      <w:r w:rsidRPr="00395CD6">
        <w:rPr>
          <w:rFonts w:ascii="TH NiramitIT?" w:hAnsi="TH NiramitIT?" w:cs="TH NiramitIT?"/>
          <w:b/>
          <w:bCs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คือ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โต๊ะวางเครื่องเซ่น</w:t>
      </w:r>
    </w:p>
    <w:p w:rsidR="008E7312" w:rsidRPr="00395CD6" w:rsidRDefault="008E7312" w:rsidP="00BD554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การปลูกบ้าน</w:t>
      </w:r>
      <w:r w:rsidRPr="00395CD6">
        <w:rPr>
          <w:rFonts w:ascii="TH NiramitIT?" w:hAnsi="TH NiramitIT?" w:cs="TH NiramitIT?"/>
          <w:b/>
          <w:bCs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การขึ้นบ้านใหม่</w:t>
      </w:r>
    </w:p>
    <w:p w:rsidR="008E7312" w:rsidRPr="00395CD6" w:rsidRDefault="008E7312" w:rsidP="00C10C00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การปลูกบ้านใหม่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ต้องดูฤกษ์ไหว้เจ้าที่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ทำเสาเอก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มีกล้วย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อ้อย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มะพร้าว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รวงข้าว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การไหว้เจ้าที่บ้าน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มีกับข้าว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มีไก่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ขันหมาก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เหล้าขาวเทียน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มีหัวหมู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และไมมีธูป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การขึ้นเสาบ้านใหม่ต้องเอาไข่เจาะรูกับข้าวเหนียวข้าวเจ้าเอากะลาปิด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ฝังกลางคานระหว่างเสา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จากนั้นเอามืออังจมูก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แล้วจึงลงเสาต้นแรกของบ้านหรือเสาเอกการขึ้นบ้านใหม่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ไม่ได้มีพิธีกรรมอะไรนอกจากการเลี้ยงพระเพล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ฤกษ์เข้าบ้านดูกันเอง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ซึ่งมักจะเป็นคนละวันกับวันจัดเลี้ยง</w:t>
      </w:r>
    </w:p>
    <w:p w:rsidR="008E7312" w:rsidRPr="00395CD6" w:rsidRDefault="008E7312" w:rsidP="007D1A17">
      <w:pPr>
        <w:ind w:firstLine="720"/>
        <w:rPr>
          <w:rFonts w:ascii="TH NiramitIT? (Thai)" w:hAnsi="TH NiramitIT? (Thai)" w:cs="TH NiramitIT? (Thai)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>วัด ๑  แห่ง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(วัดลำพะยา หรือวัดสิริปุณณาราม)  มีพระไพศาลคุณากร  เตชวโร   เป็นเจ้าอาวาส</w:t>
      </w:r>
    </w:p>
    <w:p w:rsidR="008E7312" w:rsidRPr="00395CD6" w:rsidRDefault="008E7312" w:rsidP="007D1A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มัสยิด ๔  แห่ง</w:t>
      </w:r>
    </w:p>
    <w:p w:rsidR="008E7312" w:rsidRPr="00395CD6" w:rsidRDefault="008E7312" w:rsidP="007D1A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๑.  มัสยิดดารุลสตากีม</w:t>
      </w:r>
      <w:r w:rsidRPr="00395CD6">
        <w:rPr>
          <w:rFonts w:ascii="TH NiramitIT? (Thai)" w:hAnsi="TH NiramitIT? (Thai)" w:cs="TH NiramitIT? (Thai)"/>
          <w:szCs w:val="32"/>
          <w:cs/>
        </w:rPr>
        <w:tab/>
        <w:t>ตั้งอยู่หมู่ที่ ๒  นายยูโซ๊ะ  ดอแม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   </w:t>
      </w:r>
      <w:r w:rsidRPr="00395CD6">
        <w:rPr>
          <w:rFonts w:ascii="TH NiramitIT?" w:hAnsi="TH NiramitIT?" w:cs="TH NiramitIT?"/>
          <w:szCs w:val="32"/>
          <w:cs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เป็นอิหม่ามประจำมัสยิด</w:t>
      </w:r>
    </w:p>
    <w:p w:rsidR="008E7312" w:rsidRPr="00395CD6" w:rsidRDefault="008E7312" w:rsidP="007D1A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๒.  มัสยิดนูรุลยันนะห์</w:t>
      </w:r>
      <w:r w:rsidRPr="00395CD6">
        <w:rPr>
          <w:rFonts w:ascii="TH NiramitIT? (Thai)" w:hAnsi="TH NiramitIT? (Thai)" w:cs="TH NiramitIT? (Thai)"/>
          <w:szCs w:val="32"/>
          <w:cs/>
        </w:rPr>
        <w:tab/>
        <w:t>ตั้งอยู่หมู่ที่ ๔  นายเส้ง    สาแลแม   เป็นอิหม่ามประจำมัสยิด</w:t>
      </w:r>
    </w:p>
    <w:p w:rsidR="008E7312" w:rsidRPr="00395CD6" w:rsidRDefault="008E7312" w:rsidP="007D1A17">
      <w:p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๓.  มัสยิดทุ่งเดา</w:t>
      </w:r>
      <w:r w:rsidRPr="00395CD6">
        <w:rPr>
          <w:rFonts w:ascii="TH NiramitIT? (Thai)" w:hAnsi="TH NiramitIT? (Thai)" w:cs="TH NiramitIT? (Thai)"/>
          <w:szCs w:val="32"/>
          <w:cs/>
        </w:rPr>
        <w:tab/>
        <w:t>ตั้งอยู่หมู่ที่ ๕  นายอาแซ  เจ๊ะอาแซ  เป็นอิหม่ามประจำมัสยิด</w:t>
      </w:r>
    </w:p>
    <w:p w:rsidR="008E7312" w:rsidRPr="00395CD6" w:rsidRDefault="008E7312" w:rsidP="00BF2E06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๔.  มัสยิดยาแมะกำปงตะกือแด  ตั้งอยู่หมู่ที่ ๗   นายสุกรี  อาลี  เป็นอิหม่ามประจำมัสยิด</w:t>
      </w:r>
    </w:p>
    <w:p w:rsidR="008E7312" w:rsidRPr="00395CD6" w:rsidRDefault="008E7312" w:rsidP="00F5105D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สุสาน</w:t>
      </w:r>
    </w:p>
    <w:p w:rsidR="008E7312" w:rsidRPr="00395CD6" w:rsidRDefault="008E7312" w:rsidP="00F5105D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สุสานไทย</w:t>
      </w:r>
      <w:r w:rsidRPr="00395CD6">
        <w:rPr>
          <w:rFonts w:ascii="TH NiramitIT?" w:hAnsi="TH NiramitIT?" w:cs="TH NiramitIT?"/>
          <w:b/>
          <w:bCs/>
          <w:szCs w:val="32"/>
        </w:rPr>
        <w:t xml:space="preserve"> –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จีน</w:t>
      </w:r>
      <w:r w:rsidRPr="00395CD6">
        <w:rPr>
          <w:rFonts w:ascii="TH NiramitIT?" w:hAnsi="TH NiramitIT?" w:cs="TH NiramitIT?"/>
          <w:szCs w:val="32"/>
        </w:rPr>
        <w:t xml:space="preserve">   </w:t>
      </w:r>
      <w:r w:rsidRPr="00395CD6">
        <w:rPr>
          <w:rFonts w:ascii="TH NiramitIT? (Thai)" w:hAnsi="TH NiramitIT? (Thai)" w:cs="TH NiramitIT? (Thai)"/>
          <w:szCs w:val="32"/>
          <w:cs/>
        </w:rPr>
        <w:t>สุสานจีน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จำนวน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และกุโบร์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จำนวน</w:t>
      </w:r>
      <w:r w:rsidRPr="00395CD6">
        <w:rPr>
          <w:rFonts w:ascii="TH NiramitIT?" w:hAnsi="TH NiramitIT?" w:cs="TH NiramitIT?"/>
          <w:szCs w:val="32"/>
        </w:rPr>
        <w:t xml:space="preserve"> 3 </w:t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</w:p>
    <w:p w:rsidR="008E7312" w:rsidRPr="00395CD6" w:rsidRDefault="008E7312" w:rsidP="00F5105D">
      <w:pPr>
        <w:autoSpaceDE w:val="0"/>
        <w:autoSpaceDN w:val="0"/>
        <w:adjustRightInd w:val="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สุสานไทย</w:t>
      </w:r>
      <w:r w:rsidRPr="00395CD6">
        <w:rPr>
          <w:rFonts w:ascii="TH NiramitIT?" w:hAnsi="TH NiramitIT?" w:cs="TH NiramitIT?"/>
          <w:szCs w:val="32"/>
        </w:rPr>
        <w:t xml:space="preserve"> – </w:t>
      </w:r>
      <w:r w:rsidRPr="00395CD6">
        <w:rPr>
          <w:rFonts w:ascii="TH NiramitIT? (Thai)" w:hAnsi="TH NiramitIT? (Thai)" w:cs="TH NiramitIT? (Thai)"/>
          <w:szCs w:val="32"/>
          <w:cs/>
        </w:rPr>
        <w:t>จีน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ที่ตั้ง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หมู่ที่  2 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ทางไปโรงเรียนบ้านเหนือ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มีทั้งหลุมศพแบบจีน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และสถูปไว้อัฐิที่</w:t>
      </w:r>
    </w:p>
    <w:p w:rsidR="008E7312" w:rsidRPr="00395CD6" w:rsidRDefault="008E7312" w:rsidP="00F5105D">
      <w:pPr>
        <w:autoSpaceDE w:val="0"/>
        <w:autoSpaceDN w:val="0"/>
        <w:adjustRightInd w:val="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เรียกว่า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บัว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แต่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บัว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มีมากกว่า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นอกจากนี้มีเชิงตะกอนเผาศพ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หรือ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สามสร้าง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ต่อมาวัดสร้างเมรุจึงเลิกใช้งาน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สุสานจีน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ที่ตั้ง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6 </w:t>
      </w:r>
      <w:r w:rsidRPr="00395CD6">
        <w:rPr>
          <w:rFonts w:ascii="TH NiramitIT? (Thai)" w:hAnsi="TH NiramitIT? (Thai)" w:cs="TH NiramitIT? (Thai)"/>
          <w:szCs w:val="32"/>
          <w:cs/>
        </w:rPr>
        <w:t>บริเวณริมถนนสายหลัก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ถ้ามาจากทิศตะวันออกจะเลยชุมชนของหมู่ที่</w:t>
      </w:r>
      <w:r w:rsidRPr="00395CD6">
        <w:rPr>
          <w:rFonts w:ascii="TH NiramitIT?" w:hAnsi="TH NiramitIT?" w:cs="TH NiramitIT?"/>
          <w:szCs w:val="32"/>
        </w:rPr>
        <w:t xml:space="preserve"> 6 </w:t>
      </w:r>
      <w:r w:rsidRPr="00395CD6">
        <w:rPr>
          <w:rFonts w:ascii="TH NiramitIT? (Thai)" w:hAnsi="TH NiramitIT? (Thai)" w:cs="TH NiramitIT? (Thai)"/>
          <w:szCs w:val="32"/>
          <w:cs/>
        </w:rPr>
        <w:t>ไปทางแอ่งบูตง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บริเวณนี้จะไม่มีบ้านพักอาศัย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เป็นหมู่สุสานของแต่ละตระกูล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เรียงรายริมถนนยาวหลายร้อยเมตร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บางช</w:t>
      </w:r>
      <w:r w:rsidRPr="00395CD6">
        <w:rPr>
          <w:rFonts w:ascii="TH NiramitIT?" w:hAnsi="TH NiramitIT?" w:cs="TH NiramitIT?"/>
          <w:szCs w:val="32"/>
        </w:rPr>
        <w:t>j</w:t>
      </w:r>
      <w:r w:rsidRPr="00395CD6">
        <w:rPr>
          <w:rFonts w:ascii="TH NiramitIT? (Thai)" w:hAnsi="TH NiramitIT? (Thai)" w:cs="TH NiramitIT? (Thai)"/>
          <w:szCs w:val="32"/>
          <w:cs/>
        </w:rPr>
        <w:t>วงที่หญ้าขึ้นสูงๆถ้าไม่สังเกตจะมองไม่เห็นหมู่สุสาน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</w:p>
    <w:p w:rsidR="008E7312" w:rsidRPr="00395CD6" w:rsidRDefault="008E7312" w:rsidP="00F5105D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กุโบร์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มีจำนวน </w:t>
      </w:r>
      <w:r w:rsidRPr="00395CD6">
        <w:rPr>
          <w:rFonts w:ascii="TH NiramitIT?" w:hAnsi="TH NiramitIT?" w:cs="TH NiramitIT?"/>
          <w:szCs w:val="32"/>
        </w:rPr>
        <w:t xml:space="preserve">3 </w:t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ที่ตั้ง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4, </w:t>
      </w: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และหมู่ที่</w:t>
      </w:r>
      <w:r w:rsidRPr="00395CD6">
        <w:rPr>
          <w:rFonts w:ascii="TH NiramitIT?" w:hAnsi="TH NiramitIT?" w:cs="TH NiramitIT?"/>
          <w:szCs w:val="32"/>
        </w:rPr>
        <w:t xml:space="preserve"> 7 </w:t>
      </w:r>
    </w:p>
    <w:p w:rsidR="008E7312" w:rsidRPr="00395CD6" w:rsidRDefault="008E7312" w:rsidP="00950217">
      <w:pPr>
        <w:pStyle w:val="Heading5"/>
        <w:jc w:val="thaiDistribute"/>
        <w:rPr>
          <w:rFonts w:ascii="TH NiramitIT?" w:hAnsi="TH NiramitIT?" w:cs="TH NiramitIT?"/>
        </w:rPr>
      </w:pPr>
      <w:r w:rsidRPr="00395CD6">
        <w:rPr>
          <w:rFonts w:ascii="TH NiramitIT?" w:hAnsi="TH NiramitIT?" w:cs="TH NiramitIT?"/>
          <w:cs/>
        </w:rPr>
        <w:tab/>
      </w:r>
      <w:r w:rsidRPr="00395CD6">
        <w:rPr>
          <w:rFonts w:ascii="TH NiramitIT? (Thai)" w:hAnsi="TH NiramitIT? (Thai)" w:cs="TH NiramitIT? (Thai)"/>
          <w:cs/>
        </w:rPr>
        <w:t>สาธารณสุข</w:t>
      </w:r>
      <w:r w:rsidRPr="00395CD6">
        <w:rPr>
          <w:rFonts w:ascii="TH NiramitIT? (Thai)" w:hAnsi="TH NiramitIT? (Thai)" w:cs="TH NiramitIT? (Thai)"/>
          <w:cs/>
        </w:rPr>
        <w:tab/>
      </w:r>
      <w:r w:rsidRPr="00395CD6">
        <w:rPr>
          <w:rFonts w:ascii="TH NiramitIT? (Thai)" w:hAnsi="TH NiramitIT? (Thai)" w:cs="TH NiramitIT? (Thai)"/>
          <w:cs/>
        </w:rPr>
        <w:tab/>
      </w:r>
    </w:p>
    <w:p w:rsidR="008E7312" w:rsidRPr="00395CD6" w:rsidRDefault="008E7312" w:rsidP="00C91ADF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- โรงพยาบาลส่งเสริมสุขภาพตำบลลำพะยา  ๑  แห่ง ตั้งอยู่หมู่ที่ ๔  บ้านทำเนียบ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โดยมีนางอุไร  รษภูษิต นักวิชาการสาธารณสุข  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ผู้อำนวยการโรงพยาบาลส่งเสริมสุขภาพตำบลลำพะยา 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</w:p>
    <w:p w:rsidR="008E7312" w:rsidRPr="00395CD6" w:rsidRDefault="008E7312" w:rsidP="00344EB1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พยาบาลวิชาชีพ จำนวน 4  คน  ทันตสาธารณสุข จำนวน 1 คน  เจ้าพนักงาน</w:t>
      </w:r>
    </w:p>
    <w:p w:rsidR="008E7312" w:rsidRPr="00395CD6" w:rsidRDefault="008E7312" w:rsidP="00344EB1">
      <w:pPr>
        <w:jc w:val="thaiDistribute"/>
        <w:rPr>
          <w:rFonts w:ascii="TH NiramitIT?" w:hAnsi="TH NiramitIT?" w:cs="TH NiramitIT?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>สาธารณสุข จำนวน 1 คนและ  อาสาสมัครสาธารณสุขมูลฐาน (อสม.) จำนวน 65 คน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</w:p>
    <w:p w:rsidR="008E7312" w:rsidRPr="00395CD6" w:rsidRDefault="008E7312" w:rsidP="007B3033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ลานกีฬา</w:t>
      </w:r>
    </w:p>
    <w:p w:rsidR="008E7312" w:rsidRPr="00395CD6" w:rsidRDefault="008E7312" w:rsidP="007B3033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มี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ดังนี้</w:t>
      </w:r>
    </w:p>
    <w:p w:rsidR="008E7312" w:rsidRPr="00395CD6" w:rsidRDefault="008E7312" w:rsidP="007B3033">
      <w:pPr>
        <w:numPr>
          <w:ilvl w:val="0"/>
          <w:numId w:val="7"/>
        </w:numPr>
        <w:autoSpaceDE w:val="0"/>
        <w:autoSpaceDN w:val="0"/>
        <w:adjustRightInd w:val="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จำนวน</w:t>
      </w:r>
      <w:r w:rsidRPr="00395CD6">
        <w:rPr>
          <w:rFonts w:ascii="TH NiramitIT?" w:hAnsi="TH NiramitIT?" w:cs="TH NiramitIT?"/>
          <w:szCs w:val="32"/>
        </w:rPr>
        <w:t xml:space="preserve"> 1 </w:t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  <w:r w:rsidRPr="00395CD6">
        <w:rPr>
          <w:rFonts w:ascii="TH NiramitIT?" w:hAnsi="TH NiramitIT?" w:cs="TH NiramitIT?"/>
          <w:szCs w:val="32"/>
        </w:rPr>
        <w:t xml:space="preserve"> </w:t>
      </w:r>
    </w:p>
    <w:p w:rsidR="008E7312" w:rsidRPr="00395CD6" w:rsidRDefault="008E7312" w:rsidP="007B3033">
      <w:pPr>
        <w:numPr>
          <w:ilvl w:val="0"/>
          <w:numId w:val="7"/>
        </w:numPr>
        <w:autoSpaceDE w:val="0"/>
        <w:autoSpaceDN w:val="0"/>
        <w:adjustRightInd w:val="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 2 โรงเรียนบ้านเหนือ</w:t>
      </w:r>
      <w:r w:rsidRPr="00395CD6">
        <w:rPr>
          <w:rFonts w:ascii="TH NiramitIT?" w:hAnsi="TH NiramitIT?" w:cs="TH NiramitIT?"/>
          <w:szCs w:val="32"/>
        </w:rPr>
        <w:t xml:space="preserve">  </w:t>
      </w:r>
    </w:p>
    <w:p w:rsidR="008E7312" w:rsidRPr="00395CD6" w:rsidRDefault="008E7312" w:rsidP="007B3033">
      <w:pPr>
        <w:numPr>
          <w:ilvl w:val="0"/>
          <w:numId w:val="7"/>
        </w:numPr>
        <w:autoSpaceDE w:val="0"/>
        <w:autoSpaceDN w:val="0"/>
        <w:adjustRightInd w:val="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3  </w:t>
      </w:r>
      <w:r w:rsidRPr="00395CD6">
        <w:rPr>
          <w:rFonts w:ascii="TH NiramitIT? (Thai)" w:hAnsi="TH NiramitIT? (Thai)" w:cs="TH NiramitIT? (Thai)"/>
          <w:szCs w:val="32"/>
          <w:cs/>
        </w:rPr>
        <w:t>ลานโรงพยาบาลสงเสริมสุขภาพชุมชนตำบลลำพะยา</w:t>
      </w:r>
    </w:p>
    <w:p w:rsidR="008E7312" w:rsidRPr="00395CD6" w:rsidRDefault="008E7312" w:rsidP="00AF2A82">
      <w:pPr>
        <w:numPr>
          <w:ilvl w:val="0"/>
          <w:numId w:val="7"/>
        </w:numPr>
        <w:autoSpaceDE w:val="0"/>
        <w:autoSpaceDN w:val="0"/>
        <w:adjustRightInd w:val="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</w:t>
      </w:r>
      <w:r w:rsidRPr="00395CD6">
        <w:rPr>
          <w:rFonts w:ascii="TH NiramitIT?" w:hAnsi="TH NiramitIT?" w:cs="TH NiramitIT?"/>
          <w:szCs w:val="32"/>
        </w:rPr>
        <w:t xml:space="preserve"> 4  </w:t>
      </w:r>
      <w:r w:rsidRPr="00395CD6">
        <w:rPr>
          <w:rFonts w:ascii="TH NiramitIT? (Thai)" w:hAnsi="TH NiramitIT? (Thai)" w:cs="TH NiramitIT? (Thai)"/>
          <w:szCs w:val="32"/>
          <w:cs/>
        </w:rPr>
        <w:t>อาคารเอนกประสงค์ของ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อบต</w:t>
      </w:r>
      <w:r w:rsidRPr="00395CD6">
        <w:rPr>
          <w:rFonts w:ascii="TH NiramitIT?" w:hAnsi="TH NiramitIT?" w:cs="TH NiramitIT?"/>
          <w:szCs w:val="32"/>
        </w:rPr>
        <w:t xml:space="preserve">. </w:t>
      </w:r>
    </w:p>
    <w:p w:rsidR="008E7312" w:rsidRPr="00395CD6" w:rsidRDefault="008E7312" w:rsidP="00AF2A82">
      <w:pPr>
        <w:autoSpaceDE w:val="0"/>
        <w:autoSpaceDN w:val="0"/>
        <w:adjustRightInd w:val="0"/>
        <w:ind w:left="720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 xml:space="preserve">5.  </w:t>
      </w:r>
      <w:r w:rsidRPr="00395CD6">
        <w:rPr>
          <w:rFonts w:ascii="TH NiramitIT? (Thai)" w:hAnsi="TH NiramitIT? (Thai)" w:cs="TH NiramitIT? (Thai)"/>
          <w:szCs w:val="32"/>
          <w:cs/>
        </w:rPr>
        <w:t>ในโรงเรียนลำพะยาประชานุเคราะห์</w:t>
      </w:r>
    </w:p>
    <w:p w:rsidR="008E7312" w:rsidRPr="00395CD6" w:rsidRDefault="008E7312" w:rsidP="00950217">
      <w:pPr>
        <w:pStyle w:val="Heading5"/>
        <w:jc w:val="thaiDistribute"/>
        <w:rPr>
          <w:rFonts w:ascii="TH NiramitIT?" w:hAnsi="TH NiramitIT?" w:cs="TH NiramitIT?"/>
        </w:rPr>
      </w:pPr>
      <w:r w:rsidRPr="00395CD6">
        <w:rPr>
          <w:rFonts w:ascii="TH NiramitIT?" w:hAnsi="TH NiramitIT?" w:cs="TH NiramitIT?"/>
          <w:cs/>
        </w:rPr>
        <w:tab/>
      </w:r>
      <w:r w:rsidRPr="00395CD6">
        <w:rPr>
          <w:rFonts w:ascii="TH NiramitIT? (Thai)" w:hAnsi="TH NiramitIT? (Thai)" w:cs="TH NiramitIT? (Thai)"/>
          <w:cs/>
        </w:rPr>
        <w:t>ความปลอดภัยในชีวิตและทรัพย์และทรัพย์สิน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สถานีตำรวจ</w:t>
      </w:r>
      <w:r w:rsidRPr="00395CD6">
        <w:rPr>
          <w:rFonts w:ascii="TH NiramitIT? (Thai)" w:hAnsi="TH NiramitIT? (Thai)" w:cs="TH NiramitIT? (Thai)"/>
          <w:szCs w:val="32"/>
          <w:cs/>
        </w:rPr>
        <w:tab/>
        <w:t>-     แห่ง  ( อยู่ในเขตความรับผิดชอบของตำบลลำใหม่)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สถานีดับเพลิง</w:t>
      </w:r>
      <w:r w:rsidRPr="00395CD6">
        <w:rPr>
          <w:rFonts w:ascii="TH NiramitIT? (Thai)" w:hAnsi="TH NiramitIT? (Thai)" w:cs="TH NiramitIT? (Thai)"/>
          <w:szCs w:val="32"/>
          <w:cs/>
        </w:rPr>
        <w:tab/>
        <w:t>-     แห่ง  ( อยู่ในเขตความรับผิดชอบของตำบลลำใหม่)</w:t>
      </w:r>
    </w:p>
    <w:p w:rsidR="008E7312" w:rsidRPr="00395CD6" w:rsidRDefault="008E7312" w:rsidP="00950217">
      <w:pPr>
        <w:pStyle w:val="Heading5"/>
        <w:jc w:val="thaiDistribute"/>
        <w:rPr>
          <w:rFonts w:ascii="TH NiramitIT?" w:hAnsi="TH NiramitIT?" w:cs="TH NiramitIT?"/>
        </w:rPr>
      </w:pPr>
    </w:p>
    <w:p w:rsidR="008E7312" w:rsidRPr="00395CD6" w:rsidRDefault="008E7312" w:rsidP="00F43347">
      <w:pPr>
        <w:pStyle w:val="Heading5"/>
        <w:jc w:val="thaiDistribute"/>
        <w:rPr>
          <w:rFonts w:ascii="TH NiramitIT?" w:hAnsi="TH NiramitIT?" w:cs="TH NiramitIT?"/>
        </w:rPr>
      </w:pPr>
      <w:r w:rsidRPr="00395CD6">
        <w:rPr>
          <w:rFonts w:ascii="TH NiramitIT? (Thai)" w:hAnsi="TH NiramitIT? (Thai)" w:cs="TH NiramitIT? (Thai)"/>
          <w:cs/>
        </w:rPr>
        <w:t>การบริการพื้นฐาน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การคมนาคมถนนในตำบลทั้งหมด    จำนวน   ๔๐  สาย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๑.ถนนลาดยาง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ab/>
        <w:t>จำนวน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ab/>
        <w:t>๕ สาย</w:t>
      </w:r>
      <w:r w:rsidRPr="00395CD6">
        <w:rPr>
          <w:rFonts w:ascii="TH NiramitIT?" w:hAnsi="TH NiramitIT?" w:cs="TH NiramitIT?"/>
          <w:b/>
          <w:bCs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ได้แก่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๑.  ถนนทางหลวงแผ่นดิน หมายเลข ๔๐๖๘  ตอนลำใหม่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ลำพะยา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-  ระยะทาง ๖.๒๕๘ กม.  ขนาดกว้าง ๖.๐๐ เมตร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๒.  ถนนทางหลวงชนบท สายบ้านทำเนียบ  หมู่ที่ ๔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บ้านต้นหยี  หมู่ที่ ๗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-  ระยะทาง ๔.๐๘๐ กม. ขนาดกว้าง ๖.๐๐ เมตร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๓.  ถนนทางหลวงชนบท สายบ้านเหนือ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บ้านกุล  หมู่ที่ ๕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-  ระยะทาง ๔.๐๔๑ กม.  ขนาดกว้าง ๖.๐๐ ม.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๔.  ถนนทางหลวงชนบท สาย บ้านนาจวก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บ้านทองล้น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-  ระยะทาง ๓.๐๐ กม. ขนาดกว้าง ๖.๐๐ ม.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๕.  ถนนทางหลวงชนบท สายบ้านนาจวก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บ้านน้ำลอด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-  ระยะทาง  ๑.๐๐๐ กม.  ขนาดกว้าง ๖.๐๐ ม.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  <w:cs/>
        </w:rPr>
      </w:pP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๒. ถนนคอนกรีต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ab/>
        <w:t xml:space="preserve">  จำนวน  ๒๗ สาย  </w:t>
      </w:r>
      <w:r w:rsidRPr="00395CD6">
        <w:rPr>
          <w:rFonts w:ascii="TH NiramitIT?" w:hAnsi="TH NiramitIT?" w:cs="TH NiramitIT?"/>
          <w:b/>
          <w:bCs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ได้แก่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  ซอยวงแหวนบ้านเหนือ ๑ หมู่ที่ ๑  </w:t>
      </w:r>
    </w:p>
    <w:p w:rsidR="008E7312" w:rsidRPr="00395CD6" w:rsidRDefault="008E7312" w:rsidP="00714950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ระยะทาง ๑๐๐ เมตร ขนาดกว้าง ๔.๐๐ เมตร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๒.๒  สายวงวงแหวนบ้านเหนือ ๓  หมู่ที่ ๑ </w:t>
      </w:r>
    </w:p>
    <w:p w:rsidR="008E7312" w:rsidRPr="00395CD6" w:rsidRDefault="008E7312" w:rsidP="00714950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๔๐๐ เมตร  ขนาดกว้าง ๔.๐๐ เมตร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๒.๓  สายบ้านลำพะยาซอย ๑ หมู่ที่ ๒ </w:t>
      </w:r>
    </w:p>
    <w:p w:rsidR="008E7312" w:rsidRPr="00395CD6" w:rsidRDefault="008E7312" w:rsidP="00714950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๒๐๐  เมตร  ขนาดกว้าง ๔.๐๐ เมตร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๒.๔  สายบ้านลำพะยา ซอย ๒  หมู่ที่ ๒ </w:t>
      </w:r>
    </w:p>
    <w:p w:rsidR="008E7312" w:rsidRPr="00395CD6" w:rsidRDefault="008E7312" w:rsidP="00714950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 ๒๐๐  เมตร ขนาดกว้าง ๔.๐๐ เมตร</w:t>
      </w:r>
    </w:p>
    <w:p w:rsidR="008E7312" w:rsidRPr="00395CD6" w:rsidRDefault="008E7312" w:rsidP="00714950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๒.๕  สายบ้านลำพะยา ซอย ๓  หมู่ที่ ๒  </w:t>
      </w:r>
    </w:p>
    <w:p w:rsidR="008E7312" w:rsidRPr="00395CD6" w:rsidRDefault="008E7312" w:rsidP="00714950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๒๕๐  เมตร  ขนาดกว้าง ๔.๐๐ เมตร</w:t>
      </w:r>
    </w:p>
    <w:p w:rsidR="008E7312" w:rsidRPr="00395CD6" w:rsidRDefault="008E7312" w:rsidP="00714950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๒.๖  สายบ้านลำพะยา ซอย ๔ บ้านหนุน หมู่ที่ ๒ </w:t>
      </w:r>
    </w:p>
    <w:p w:rsidR="008E7312" w:rsidRPr="00395CD6" w:rsidRDefault="008E7312" w:rsidP="00714950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๑๐๐ เมตร ขนาดกว้าง ๔.๐๐  เมตร</w:t>
      </w:r>
    </w:p>
    <w:p w:rsidR="008E7312" w:rsidRPr="00395CD6" w:rsidRDefault="008E7312" w:rsidP="00714950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๒.๗  สายบ้านพรุ  ซอย ๔  หมู่ที่ ๓  </w:t>
      </w:r>
    </w:p>
    <w:p w:rsidR="008E7312" w:rsidRPr="00395CD6" w:rsidRDefault="008E7312" w:rsidP="00714950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๕๐๕ เมตร  ขนาดกว้าง ๔.๐๐ เมตร</w:t>
      </w:r>
    </w:p>
    <w:p w:rsidR="008E7312" w:rsidRPr="00395CD6" w:rsidRDefault="008E7312" w:rsidP="00714950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๒.๘  สายสามแยก หมู่ที่ ๓ บ้านพรุ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บ้านทำเนียบ หมู่ที่ ๔  </w:t>
      </w:r>
    </w:p>
    <w:p w:rsidR="008E7312" w:rsidRPr="00395CD6" w:rsidRDefault="008E7312" w:rsidP="00714950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๑,๒๐๐ เมตร ขนาดกว้าง ๕.๐๐ เมตร</w:t>
      </w:r>
    </w:p>
    <w:p w:rsidR="008E7312" w:rsidRPr="00395CD6" w:rsidRDefault="008E7312" w:rsidP="00714950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๒.๙  สายบ้านพรุ ซอย ๒  หมู่ที่ ๓ </w:t>
      </w:r>
    </w:p>
    <w:p w:rsidR="008E7312" w:rsidRPr="00395CD6" w:rsidRDefault="008E7312" w:rsidP="00714950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 xml:space="preserve">-  </w:t>
      </w:r>
      <w:r w:rsidRPr="00395CD6">
        <w:rPr>
          <w:rFonts w:ascii="TH NiramitIT? (Thai)" w:hAnsi="TH NiramitIT? (Thai)" w:cs="TH NiramitIT? (Thai)"/>
          <w:szCs w:val="32"/>
          <w:cs/>
        </w:rPr>
        <w:t>ระยะทาง ๙๖ เมตร ขนาดกว้าง ๔.๐๐ เมตร</w:t>
      </w:r>
    </w:p>
    <w:p w:rsidR="008E7312" w:rsidRPr="00395CD6" w:rsidRDefault="008E7312" w:rsidP="00714950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๒.๑๐ สายบ้านพรุ ซอย ๑ หมู่ที่ ๓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บ้านทำเนียบ หมู่ที่ ๔ </w:t>
      </w:r>
    </w:p>
    <w:p w:rsidR="008E7312" w:rsidRPr="00395CD6" w:rsidRDefault="008E7312" w:rsidP="00714950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๑๖๐ เมตร ขนาดกว้าง 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๒.๑๑  สายบ้านพรุ ซอย ๑  หมู่ที่ ๓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๑๓๐ เมตร ขนาดกว้าง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๒.๑๒  สายบ้านทำเนียบ ซอย ๓ หมู่ที่ ๔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๓๐๐  เมตร  ขนาดกว้าง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๒.๑๓  สายบ้านทำเนียบ ซอย ๔  หมู่ที่ ๔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๒๐๐  เมตร  ขนาดกว้าง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๒.๑๔  สายบ้านทำเนียบ ปากซอย ๓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ปากซอย ๔ หมู่ที่ ๔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๑๒๐  เมตร  ขนาดกว้าง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๒.๑๕  สายทางเข้านาปาน หมู่ที่ ๔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 xml:space="preserve">-  </w:t>
      </w:r>
      <w:r w:rsidRPr="00395CD6">
        <w:rPr>
          <w:rFonts w:ascii="TH NiramitIT? (Thai)" w:hAnsi="TH NiramitIT? (Thai)" w:cs="TH NiramitIT? (Thai)"/>
          <w:szCs w:val="32"/>
          <w:cs/>
        </w:rPr>
        <w:t>ระยะทาง  ๔๐๐ เมตร  ขนาดกว้าง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๒.๑๖  สายบ้านต้นชด หมู่ที่ ๔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๔๐๐ เมตร  ขนาดกว้าง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๒.๑๗  สายหน้าวัด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บ้านกุล  หมู่ที่ ๔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๓๗๕  เมตร  ขนาดกว้าง ๔.๐๐  เมตร</w:t>
      </w:r>
    </w:p>
    <w:p w:rsidR="008E7312" w:rsidRPr="00395CD6" w:rsidRDefault="008E7312" w:rsidP="00AB1218">
      <w:pPr>
        <w:ind w:left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๒.๑๘  สายบ้านตะวันออก ซอย ๔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บ้านตะวันออก ซอย ๗ หมู่ที่ ๕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>-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 ระยะทาง ๕๗๐  เมตร  ขนาดกว้าง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๒.๑๙  สายบ้านตะวันออก ซอย ๖  หมู่ที่ ๕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๔๔๐ เมตร  ขนาดกว้าง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๒.๒๐  สายบ้านตะวันออก ซอย ๘  หมู่ที่ ๕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๒๖๐  เมตร  ขนาดกว้าง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๒.๒๑  สายมัสยิดทุ่งสะเดา หมู่ที่ ๕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๔๐๐ เมตร  ขนาดกว้าง ๔.๐๐ เมตร</w:t>
      </w:r>
    </w:p>
    <w:p w:rsidR="008E7312" w:rsidRPr="00395CD6" w:rsidRDefault="008E7312" w:rsidP="00AB1218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๒.๒๒  สายหน้าป้อมทุ่งสะเดา  หมู่ที่ ๕ 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๑๕๐  เมตร ขนาดกว้าง ๔.๐๐ เมตร</w:t>
      </w:r>
    </w:p>
    <w:p w:rsidR="008E7312" w:rsidRPr="00395CD6" w:rsidRDefault="008E7312" w:rsidP="00AB1218">
      <w:pPr>
        <w:ind w:left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๒.๒๓  สายบ้านทองล้น ซอย ๑ (หนำตีน)  หมู่ที่ ๖ </w:t>
      </w:r>
    </w:p>
    <w:p w:rsidR="008E7312" w:rsidRPr="00395CD6" w:rsidRDefault="008E7312" w:rsidP="00AB1218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๔๕๐  เมตร ขนาดกว้าง ๔.๐๐  เมตร</w:t>
      </w:r>
    </w:p>
    <w:p w:rsidR="008E7312" w:rsidRPr="00395CD6" w:rsidRDefault="008E7312" w:rsidP="005A45C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๒.๒๔  สายบ้านทองล้น ซอย ๒  (นาใน) หมู่ที่ ๖ 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๓๕๐  เมตร  ขนาดกว้าง ๔.๐๐   เมตร</w:t>
      </w:r>
    </w:p>
    <w:p w:rsidR="008E7312" w:rsidRPr="00395CD6" w:rsidRDefault="008E7312" w:rsidP="005A45C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๒.๒๕  สายบ้านเหมืองบน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เขื่อนเก็บน้ำ หมู่ที่ ๖ 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 (Thai)" w:hAnsi="TH NiramitIT? (Thai)" w:cs="TH NiramitIT? (Thai)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 ๓,๐๐๐ เมตร ขนาดกว้าง ๔.๐๐ เมตร</w:t>
      </w:r>
    </w:p>
    <w:p w:rsidR="008E7312" w:rsidRPr="00395CD6" w:rsidRDefault="008E7312" w:rsidP="005A45C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๒.๒๖  สายหน้ามัสยิด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กุโบร์ หมู่ที่ ๗ 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๒๐๐ เมตร  ขนาดกว้าง ๔.๐๐ เมตร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ab/>
        <w:t>๓. ถนนลูกรัง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ab/>
        <w:t xml:space="preserve">จำนวน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ab/>
        <w:t xml:space="preserve">  ๘ สาย</w:t>
      </w:r>
      <w:r w:rsidRPr="00395CD6">
        <w:rPr>
          <w:rFonts w:ascii="TH NiramitIT?" w:hAnsi="TH NiramitIT?" w:cs="TH NiramitIT?"/>
          <w:b/>
          <w:bCs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ได้แก่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๓.๑ สายน้ำรุ้ง หมู่ที่ ๑ 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๗๐๐ เมตร  ขนาดกว้าง ๔.๐๐ เมตร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๓.๒  สายวงแหวนบ้านเหนือ ๒  หมู่ที่ ๑ 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 ๒๙๐  เมตร  ขนาดกว้าง ๔.๐๐ เมตร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๓.๓  สายรอบป่าช้า  หมู่ที่  ๑ 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๓๐๐ เมตร  ขนาดกว้าง ๔.๐๐ เมตร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๓.๔  สาบ้านบังบู  หมู่ที่ ๔ 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๒,๐๐๐ เมตร ขนาดกว้าง ๕.๐๐ เมตร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๓.๕  สายบ้านทำเนียบ ซอย ๔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ตลาดนัด หมู่ที่ ๔ 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๖๐๐ เมตร ขนาดกว้าง ๔.๐๐    เมตร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๓.๖  สายโคกปรีก หมู่ที่ ๕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๗๕๐  เมตร  ขนาดกว้าง ๔.๐๐ เมตร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๓.๗  สายทุ่งสะเดา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ทางลุ่ม หมู่ที่ ๕ 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๑,๒๐๐  เมตร  ขนาดกว้าง ๕.๐๐ เมตร</w:t>
      </w:r>
    </w:p>
    <w:p w:rsidR="008E7312" w:rsidRPr="00395CD6" w:rsidRDefault="008E7312" w:rsidP="005A45C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๓.๘  สายเลียบนา  บ้านต้นชด </w:t>
      </w:r>
      <w:r w:rsidRPr="00395CD6">
        <w:rPr>
          <w:rFonts w:ascii="TH NiramitIT?" w:hAnsi="TH NiramitIT?" w:cs="TH NiramitIT?"/>
          <w:szCs w:val="32"/>
        </w:rPr>
        <w:t>–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ทางลุ่ม หมู่ที่ ๕  </w:t>
      </w:r>
    </w:p>
    <w:p w:rsidR="008E7312" w:rsidRPr="00395CD6" w:rsidRDefault="008E7312" w:rsidP="005A45C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ระยะทาง ๕๘๐  เมตร  ขนาดกว้าง ๔.๐๐ เมตร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ab/>
        <w:t>การโทรคมนาคม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ที่ทำการโปรษณีย์โทรเลข  ๑  แห่ง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สถานีโทรคมนาคมอื่นๆ</w:t>
      </w:r>
      <w:r w:rsidRPr="00395CD6">
        <w:rPr>
          <w:rFonts w:ascii="TH NiramitIT? (Thai)" w:hAnsi="TH NiramitIT? (Thai)" w:cs="TH NiramitIT? (Thai)"/>
          <w:szCs w:val="32"/>
          <w:cs/>
        </w:rPr>
        <w:tab/>
        <w:t>๑  แห่ง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ab/>
        <w:t>การไฟฟ้า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ab/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ไฟฟ้าเข้าถึงทุกหมู่บ้านในตำบล 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หมู่ที่ ๑  ไฟฟ้าสาธารณะ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จำนวน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 ๑๔   จุด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หมู่ที่ ๒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ไฟฟ้าสาธารณะ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จำนวน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๑๑   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จุด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หมู่ที่ ๓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ไฟฟ้าสาธารณะ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จำนวน</w:t>
      </w:r>
      <w:r w:rsidRPr="00395CD6">
        <w:rPr>
          <w:rFonts w:ascii="TH NiramitIT? (Thai)" w:hAnsi="TH NiramitIT? (Thai)" w:cs="TH NiramitIT? (Thai)"/>
          <w:szCs w:val="32"/>
          <w:cs/>
        </w:rPr>
        <w:tab/>
        <w:t>๑๔    จุด</w:t>
      </w:r>
    </w:p>
    <w:p w:rsidR="008E7312" w:rsidRPr="00395CD6" w:rsidRDefault="008E7312" w:rsidP="0095021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 ๔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ไฟฟ้าสาธารณะ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จำนวน</w:t>
      </w:r>
      <w:r w:rsidRPr="00395CD6">
        <w:rPr>
          <w:rFonts w:ascii="TH NiramitIT? (Thai)" w:hAnsi="TH NiramitIT? (Thai)" w:cs="TH NiramitIT? (Thai)"/>
          <w:szCs w:val="32"/>
          <w:cs/>
        </w:rPr>
        <w:tab/>
        <w:t>๑๙    จุด</w:t>
      </w:r>
    </w:p>
    <w:p w:rsidR="008E7312" w:rsidRPr="00395CD6" w:rsidRDefault="008E7312" w:rsidP="0095021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 ๕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ไฟฟ้าสาธารณะ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จำนวน</w:t>
      </w:r>
      <w:r w:rsidRPr="00395CD6">
        <w:rPr>
          <w:rFonts w:ascii="TH NiramitIT? (Thai)" w:hAnsi="TH NiramitIT? (Thai)" w:cs="TH NiramitIT? (Thai)"/>
          <w:szCs w:val="32"/>
          <w:cs/>
        </w:rPr>
        <w:tab/>
        <w:t>๒๔    จุด</w:t>
      </w:r>
    </w:p>
    <w:p w:rsidR="008E7312" w:rsidRPr="00395CD6" w:rsidRDefault="008E7312" w:rsidP="0095021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 ๖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ไฟฟ้าสาธารณะ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จำนวน</w:t>
      </w:r>
      <w:r w:rsidRPr="00395CD6">
        <w:rPr>
          <w:rFonts w:ascii="TH NiramitIT? (Thai)" w:hAnsi="TH NiramitIT? (Thai)" w:cs="TH NiramitIT? (Thai)"/>
          <w:szCs w:val="32"/>
          <w:cs/>
        </w:rPr>
        <w:tab/>
        <w:t>๒๑    จุด</w:t>
      </w:r>
    </w:p>
    <w:p w:rsidR="008E7312" w:rsidRPr="00395CD6" w:rsidRDefault="008E7312" w:rsidP="00950217">
      <w:pPr>
        <w:ind w:left="720"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หมู่ที่ ๗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ไฟฟ้าสาธารณะ</w:t>
      </w:r>
      <w:r w:rsidRPr="00395CD6">
        <w:rPr>
          <w:rFonts w:ascii="TH NiramitIT? (Thai)" w:hAnsi="TH NiramitIT? (Thai)" w:cs="TH NiramitIT? (Thai)"/>
          <w:szCs w:val="32"/>
          <w:cs/>
        </w:rPr>
        <w:tab/>
        <w:t>จำนวน</w:t>
      </w:r>
      <w:r w:rsidRPr="00395CD6">
        <w:rPr>
          <w:rFonts w:ascii="TH NiramitIT? (Thai)" w:hAnsi="TH NiramitIT? (Thai)" w:cs="TH NiramitIT? (Thai)"/>
          <w:szCs w:val="32"/>
          <w:cs/>
        </w:rPr>
        <w:tab/>
        <w:t>๒๒    จุด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" w:hAnsi="TH NiramitIT?" w:cs="TH NiramitIT?"/>
          <w:b/>
          <w:bCs/>
          <w:szCs w:val="32"/>
        </w:rPr>
        <w:tab/>
      </w:r>
      <w:r w:rsidRPr="00395CD6">
        <w:rPr>
          <w:rFonts w:ascii="TH NiramitIT?" w:hAnsi="TH NiramitIT?" w:cs="TH NiramitIT?"/>
          <w:b/>
          <w:bCs/>
          <w:szCs w:val="32"/>
          <w:cs/>
        </w:rPr>
        <w:t xml:space="preserve"> 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ทรัพยากรธรรมชาติในพื้นที่</w:t>
      </w:r>
    </w:p>
    <w:p w:rsidR="008E7312" w:rsidRPr="00395CD6" w:rsidRDefault="008E7312" w:rsidP="00D26B3C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ป่าไม้</w:t>
      </w:r>
    </w:p>
    <w:p w:rsidR="008E7312" w:rsidRPr="00395CD6" w:rsidRDefault="008E7312" w:rsidP="00FA1B29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ป่าไม้โดยมากอยู่บริเวณบนพื้นที่สูงหรือภูเขา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มีไม้นานาพันธ์บางต้นใหญ่ </w:t>
      </w:r>
      <w:r w:rsidRPr="00395CD6">
        <w:rPr>
          <w:rFonts w:ascii="TH NiramitIT?" w:hAnsi="TH NiramitIT?" w:cs="TH NiramitIT?"/>
          <w:szCs w:val="32"/>
        </w:rPr>
        <w:t>(</w:t>
      </w:r>
      <w:r w:rsidRPr="00395CD6">
        <w:rPr>
          <w:rFonts w:ascii="TH NiramitIT? (Thai)" w:hAnsi="TH NiramitIT? (Thai)" w:cs="TH NiramitIT? (Thai)"/>
          <w:szCs w:val="32"/>
          <w:cs/>
        </w:rPr>
        <w:t>หลายคนโอบ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ส่วนพื้นราบเชิงเขาเป็นสวนยางพารา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สวนผลไม้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เป็นแห่งเดียวในอำเภอเมืองจังหวัดยะลาที่มีป่าสงวนแห่งชาติ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คือเป็นส่วนหนึ่งของอุทยานแห่งชาติน้ำตกทรายขาว</w:t>
      </w:r>
    </w:p>
    <w:p w:rsidR="008E7312" w:rsidRPr="00395CD6" w:rsidRDefault="008E7312" w:rsidP="00D26B3C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แร่ธาตุ</w:t>
      </w:r>
    </w:p>
    <w:p w:rsidR="008E7312" w:rsidRPr="00395CD6" w:rsidRDefault="008E7312" w:rsidP="0033658D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แร่ธาตุ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คือ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ดีบุก</w:t>
      </w:r>
      <w:r w:rsidRPr="00395CD6">
        <w:rPr>
          <w:rFonts w:ascii="TH NiramitIT?" w:hAnsi="TH NiramitIT?" w:cs="TH NiramitIT?"/>
          <w:szCs w:val="32"/>
        </w:rPr>
        <w:t xml:space="preserve"> (Tin) </w:t>
      </w:r>
      <w:r w:rsidRPr="00395CD6">
        <w:rPr>
          <w:rFonts w:ascii="TH NiramitIT? (Thai)" w:hAnsi="TH NiramitIT? (Thai)" w:cs="TH NiramitIT? (Thai)"/>
          <w:szCs w:val="32"/>
          <w:cs/>
        </w:rPr>
        <w:t>และ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วุลแฟรม</w:t>
      </w:r>
      <w:r w:rsidRPr="00395CD6">
        <w:rPr>
          <w:rFonts w:ascii="TH NiramitIT?" w:hAnsi="TH NiramitIT?" w:cs="TH NiramitIT?"/>
          <w:szCs w:val="32"/>
        </w:rPr>
        <w:t xml:space="preserve"> (Wolframite) </w:t>
      </w:r>
      <w:r w:rsidRPr="00395CD6">
        <w:rPr>
          <w:rFonts w:ascii="TH NiramitIT? (Thai)" w:hAnsi="TH NiramitIT? (Thai)" w:cs="TH NiramitIT? (Thai)"/>
          <w:szCs w:val="32"/>
          <w:cs/>
        </w:rPr>
        <w:t>หรือ</w:t>
      </w:r>
      <w:r w:rsidRPr="00395CD6">
        <w:rPr>
          <w:rFonts w:ascii="TH NiramitIT?" w:hAnsi="TH NiramitIT?" w:cs="TH NiramitIT?"/>
          <w:szCs w:val="32"/>
        </w:rPr>
        <w:t>“</w:t>
      </w:r>
      <w:r w:rsidRPr="00395CD6">
        <w:rPr>
          <w:rFonts w:ascii="TH NiramitIT? (Thai)" w:hAnsi="TH NiramitIT? (Thai)" w:cs="TH NiramitIT? (Thai)"/>
          <w:szCs w:val="32"/>
          <w:cs/>
        </w:rPr>
        <w:t>กะจี</w:t>
      </w:r>
      <w:r w:rsidRPr="00395CD6">
        <w:rPr>
          <w:rFonts w:ascii="TH NiramitIT?" w:hAnsi="TH NiramitIT?" w:cs="TH NiramitIT?"/>
          <w:szCs w:val="32"/>
        </w:rPr>
        <w:t xml:space="preserve">” </w:t>
      </w:r>
      <w:r w:rsidRPr="00395CD6">
        <w:rPr>
          <w:rFonts w:ascii="TH NiramitIT? (Thai)" w:hAnsi="TH NiramitIT? (Thai)" w:cs="TH NiramitIT? (Thai)"/>
          <w:szCs w:val="32"/>
          <w:cs/>
        </w:rPr>
        <w:t>ในภาษาท้องถิ่น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ปาน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ไชยอ่อน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กล่าวว่า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เขื่อนลำพะยาสร้างเมื่อบริษัทฝรั่งมาทำเหมือง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เนื่องจากการทำเหมืองต้องใช้น้ำจำนวนมาก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เกิดมาก็เห็นเขาทำเหมืองกันแล้ว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บ้านตนเองใช้ทรายใกล้ๆ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เรือขุดถมที่ปลูกบ้าน</w:t>
      </w:r>
      <w:r w:rsidRPr="00395CD6">
        <w:rPr>
          <w:rFonts w:ascii="TH NiramitIT?" w:hAnsi="TH NiramitIT?" w:cs="TH NiramitIT?"/>
          <w:szCs w:val="32"/>
        </w:rPr>
        <w:t xml:space="preserve"> ...</w:t>
      </w:r>
      <w:r w:rsidRPr="00395CD6">
        <w:rPr>
          <w:rFonts w:ascii="TH NiramitIT? (Thai)" w:hAnsi="TH NiramitIT? (Thai)" w:cs="TH NiramitIT? (Thai)"/>
          <w:szCs w:val="32"/>
          <w:cs/>
        </w:rPr>
        <w:t>พอญี่ปุ่นบุกไทย บริษัทฝรั่งต้องออกไป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และต่อมาบริษัทของคนไทยได้ซื้อเรือขุดแร่ไป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ในปัจจุบันแร่เหลือน้อยไม่คุ้มการลงทุนในการทำเหมือง</w:t>
      </w:r>
    </w:p>
    <w:p w:rsidR="008E7312" w:rsidRPr="00395CD6" w:rsidRDefault="008E7312" w:rsidP="00D26B3C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สัตว์ป่า</w:t>
      </w:r>
    </w:p>
    <w:p w:rsidR="008E7312" w:rsidRPr="00395CD6" w:rsidRDefault="008E7312" w:rsidP="00D26B3C">
      <w:pPr>
        <w:autoSpaceDE w:val="0"/>
        <w:autoSpaceDN w:val="0"/>
        <w:adjustRightInd w:val="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หมูป่าเหลือน้อย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ที่สัตว์ลดลงเพราะถูกล่า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โดยมากเป็นสัตว์เล็กๆ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เช่น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เม่น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กระจง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ตะพาบน้ำ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มูสัง</w:t>
      </w:r>
      <w:r w:rsidRPr="00395CD6">
        <w:rPr>
          <w:rFonts w:ascii="TH NiramitIT?" w:hAnsi="TH NiramitIT?" w:cs="TH NiramitIT?"/>
          <w:szCs w:val="32"/>
        </w:rPr>
        <w:t xml:space="preserve"> (</w:t>
      </w:r>
      <w:r w:rsidRPr="00395CD6">
        <w:rPr>
          <w:rFonts w:ascii="TH NiramitIT? (Thai)" w:hAnsi="TH NiramitIT? (Thai)" w:cs="TH NiramitIT? (Thai)"/>
          <w:szCs w:val="32"/>
          <w:cs/>
        </w:rPr>
        <w:t>ชะมด</w:t>
      </w:r>
      <w:r w:rsidRPr="00395CD6">
        <w:rPr>
          <w:rFonts w:ascii="TH NiramitIT?" w:hAnsi="TH NiramitIT?" w:cs="TH NiramitIT?"/>
          <w:szCs w:val="32"/>
        </w:rPr>
        <w:t xml:space="preserve">) </w:t>
      </w:r>
      <w:r w:rsidRPr="00395CD6">
        <w:rPr>
          <w:rFonts w:ascii="TH NiramitIT? (Thai)" w:hAnsi="TH NiramitIT? (Thai)" w:cs="TH NiramitIT? (Thai)"/>
          <w:szCs w:val="32"/>
          <w:cs/>
        </w:rPr>
        <w:t>กระรอก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กบภูเขา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ปลาดุกภูเขา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แลน</w:t>
      </w:r>
      <w:r w:rsidRPr="00395CD6">
        <w:rPr>
          <w:rFonts w:ascii="TH NiramitIT?" w:hAnsi="TH NiramitIT?" w:cs="TH NiramitIT?"/>
          <w:szCs w:val="32"/>
        </w:rPr>
        <w:t xml:space="preserve"> (</w:t>
      </w:r>
      <w:r w:rsidRPr="00395CD6">
        <w:rPr>
          <w:rFonts w:ascii="TH NiramitIT? (Thai)" w:hAnsi="TH NiramitIT? (Thai)" w:cs="TH NiramitIT? (Thai)"/>
          <w:szCs w:val="32"/>
          <w:cs/>
        </w:rPr>
        <w:t>ตะกวด</w:t>
      </w:r>
      <w:r w:rsidRPr="00395CD6">
        <w:rPr>
          <w:rFonts w:ascii="TH NiramitIT?" w:hAnsi="TH NiramitIT?" w:cs="TH NiramitIT?"/>
          <w:szCs w:val="32"/>
        </w:rPr>
        <w:t xml:space="preserve">)  </w:t>
      </w:r>
      <w:r w:rsidRPr="00395CD6">
        <w:rPr>
          <w:rFonts w:ascii="TH NiramitIT? (Thai)" w:hAnsi="TH NiramitIT? (Thai)" w:cs="TH NiramitIT? (Thai)"/>
          <w:szCs w:val="32"/>
          <w:cs/>
        </w:rPr>
        <w:t>นกชนิดต่างๆ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ไก่ป่า งูชนิดต่างๆ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เช่น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งูจงอาง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งูกะปะ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งูเขียวหางไหม</w:t>
      </w:r>
      <w:r w:rsidRPr="00395CD6">
        <w:rPr>
          <w:rFonts w:ascii="TH NiramitIT?" w:hAnsi="TH NiramitIT?" w:cs="TH NiramitIT?"/>
          <w:szCs w:val="32"/>
        </w:rPr>
        <w:t xml:space="preserve">é </w:t>
      </w:r>
      <w:r w:rsidRPr="00395CD6">
        <w:rPr>
          <w:rFonts w:ascii="TH NiramitIT? (Thai)" w:hAnsi="TH NiramitIT? (Thai)" w:cs="TH NiramitIT? (Thai)"/>
          <w:szCs w:val="32"/>
          <w:cs/>
        </w:rPr>
        <w:t>และมีผีเสื้อนานาชนิด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รวมถึงพันธุ์</w:t>
      </w:r>
      <w:r w:rsidRPr="00395CD6">
        <w:rPr>
          <w:rFonts w:ascii="TH NiramitIT?" w:hAnsi="TH NiramitIT?" w:cs="TH NiramitIT?"/>
          <w:szCs w:val="32"/>
        </w:rPr>
        <w:t xml:space="preserve"> “</w:t>
      </w:r>
      <w:r w:rsidRPr="00395CD6">
        <w:rPr>
          <w:rFonts w:ascii="TH NiramitIT? (Thai)" w:hAnsi="TH NiramitIT? (Thai)" w:cs="TH NiramitIT? (Thai)"/>
          <w:szCs w:val="32"/>
          <w:cs/>
        </w:rPr>
        <w:t>ถุงทอง</w:t>
      </w:r>
      <w:r w:rsidRPr="00395CD6">
        <w:rPr>
          <w:rFonts w:ascii="TH NiramitIT?" w:hAnsi="TH NiramitIT?" w:cs="TH NiramitIT?"/>
          <w:szCs w:val="32"/>
        </w:rPr>
        <w:t xml:space="preserve">” </w:t>
      </w:r>
    </w:p>
    <w:p w:rsidR="008E7312" w:rsidRPr="00395CD6" w:rsidRDefault="008E7312" w:rsidP="00D26B3C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ลักษณะดิน</w:t>
      </w:r>
    </w:p>
    <w:p w:rsidR="008E7312" w:rsidRPr="00395CD6" w:rsidRDefault="008E7312" w:rsidP="00DF67FD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เป็นดินร่วนปนทราย</w:t>
      </w:r>
    </w:p>
    <w:p w:rsidR="008E7312" w:rsidRPr="00395CD6" w:rsidRDefault="008E7312" w:rsidP="00D26B3C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แหล่งน้ำธรรมชาติ</w:t>
      </w:r>
    </w:p>
    <w:p w:rsidR="008E7312" w:rsidRPr="00395CD6" w:rsidRDefault="008E7312" w:rsidP="00DF67FD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ลำน้ำลำห้วย</w:t>
      </w:r>
      <w:r w:rsidRPr="00395CD6">
        <w:rPr>
          <w:rFonts w:ascii="TH NiramitIT?" w:hAnsi="TH NiramitIT?" w:cs="TH NiramitIT?"/>
          <w:szCs w:val="32"/>
        </w:rPr>
        <w:t xml:space="preserve"> 3 </w:t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บึงและหนอง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  <w:r w:rsidRPr="00395CD6">
        <w:rPr>
          <w:rFonts w:ascii="TH NiramitIT?" w:hAnsi="TH NiramitIT?" w:cs="TH NiramitIT?"/>
          <w:szCs w:val="32"/>
        </w:rPr>
        <w:t xml:space="preserve"> </w:t>
      </w:r>
    </w:p>
    <w:p w:rsidR="008E7312" w:rsidRPr="00395CD6" w:rsidRDefault="008E7312" w:rsidP="00D26B3C">
      <w:pPr>
        <w:autoSpaceDE w:val="0"/>
        <w:autoSpaceDN w:val="0"/>
        <w:adjustRightInd w:val="0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แหล่งน้ำที่สร้างขึ้น</w:t>
      </w:r>
    </w:p>
    <w:p w:rsidR="008E7312" w:rsidRPr="00395CD6" w:rsidRDefault="008E7312" w:rsidP="00DF67FD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ฝาย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  <w:t xml:space="preserve">  3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</w:p>
    <w:p w:rsidR="008E7312" w:rsidRPr="00395CD6" w:rsidRDefault="008E7312" w:rsidP="00DF67FD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บ่อน้ำตื้น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</w:rPr>
        <w:tab/>
        <w:t xml:space="preserve">25 </w:t>
      </w:r>
      <w:r w:rsidRPr="00395CD6">
        <w:rPr>
          <w:rFonts w:ascii="TH NiramitIT? (Thai)" w:hAnsi="TH NiramitIT? (Thai)" w:cs="TH NiramitIT? (Thai)"/>
          <w:szCs w:val="32"/>
          <w:cs/>
        </w:rPr>
        <w:tab/>
        <w:t>แห่ง</w:t>
      </w:r>
    </w:p>
    <w:p w:rsidR="008E7312" w:rsidRPr="00395CD6" w:rsidRDefault="008E7312" w:rsidP="00DF67FD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บ่อโยก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  <w:t xml:space="preserve">11 </w:t>
      </w:r>
      <w:r w:rsidRPr="00395CD6">
        <w:rPr>
          <w:rFonts w:ascii="TH NiramitIT? (Thai)" w:hAnsi="TH NiramitIT? (Thai)" w:cs="TH NiramitIT? (Thai)"/>
          <w:szCs w:val="32"/>
          <w:cs/>
        </w:rPr>
        <w:tab/>
        <w:t>แห่ง</w:t>
      </w:r>
    </w:p>
    <w:p w:rsidR="008E7312" w:rsidRPr="00395CD6" w:rsidRDefault="008E7312" w:rsidP="00DF67FD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เขื่อน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  <w:t xml:space="preserve">  1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แห่ง</w:t>
      </w:r>
    </w:p>
    <w:p w:rsidR="008E7312" w:rsidRPr="00395CD6" w:rsidRDefault="008E7312" w:rsidP="00DF67FD">
      <w:pPr>
        <w:autoSpaceDE w:val="0"/>
        <w:autoSpaceDN w:val="0"/>
        <w:adjustRightInd w:val="0"/>
        <w:ind w:firstLine="720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 xml:space="preserve">มวลชนจัดตั้ง 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 xml:space="preserve">-      </w:t>
      </w:r>
      <w:r w:rsidRPr="00395CD6">
        <w:rPr>
          <w:rFonts w:ascii="TH NiramitIT? (Thai)" w:hAnsi="TH NiramitIT? (Thai)" w:cs="TH NiramitIT? (Thai)"/>
          <w:szCs w:val="32"/>
          <w:cs/>
        </w:rPr>
        <w:t>ลูกเสือชาวบ้าน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  <w:t xml:space="preserve">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๙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รุ่น</w:t>
      </w:r>
      <w:r w:rsidRPr="00395CD6">
        <w:rPr>
          <w:rFonts w:ascii="TH NiramitIT?" w:hAnsi="TH NiramitIT?" w:cs="TH NiramitIT?"/>
          <w:szCs w:val="32"/>
        </w:rPr>
        <w:tab/>
        <w:t xml:space="preserve">         </w:t>
      </w:r>
      <w:r w:rsidRPr="00395CD6">
        <w:rPr>
          <w:rFonts w:ascii="TH NiramitIT? (Thai)" w:hAnsi="TH NiramitIT? (Thai)" w:cs="TH NiramitIT? (Thai)"/>
          <w:szCs w:val="32"/>
          <w:cs/>
        </w:rPr>
        <w:t>๑</w:t>
      </w:r>
      <w:r w:rsidRPr="00395CD6">
        <w:rPr>
          <w:rFonts w:ascii="TH NiramitIT?" w:hAnsi="TH NiramitIT?" w:cs="TH NiramitIT?"/>
          <w:szCs w:val="32"/>
        </w:rPr>
        <w:t>,</w:t>
      </w:r>
      <w:r w:rsidRPr="00395CD6">
        <w:rPr>
          <w:rFonts w:ascii="TH NiramitIT? (Thai)" w:hAnsi="TH NiramitIT? (Thai)" w:cs="TH NiramitIT? (Thai)"/>
          <w:szCs w:val="32"/>
          <w:cs/>
        </w:rPr>
        <w:t>๔๐๐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 xml:space="preserve">-      </w:t>
      </w:r>
      <w:r w:rsidRPr="00395CD6">
        <w:rPr>
          <w:rFonts w:ascii="TH NiramitIT? (Thai)" w:hAnsi="TH NiramitIT? (Thai)" w:cs="TH NiramitIT? (Thai)"/>
          <w:szCs w:val="32"/>
          <w:cs/>
        </w:rPr>
        <w:t>ไทยอาสาป้องกันชาติ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๑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รุ่น</w:t>
      </w:r>
      <w:r w:rsidRPr="00395CD6">
        <w:rPr>
          <w:rFonts w:ascii="TH NiramitIT?" w:hAnsi="TH NiramitIT?" w:cs="TH NiramitIT?"/>
          <w:szCs w:val="32"/>
        </w:rPr>
        <w:tab/>
        <w:t xml:space="preserve">   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  ๔๐๐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 xml:space="preserve">-      </w:t>
      </w:r>
      <w:r w:rsidRPr="00395CD6">
        <w:rPr>
          <w:rFonts w:ascii="TH NiramitIT? (Thai)" w:hAnsi="TH NiramitIT? (Thai)" w:cs="TH NiramitIT? (Thai)"/>
          <w:szCs w:val="32"/>
          <w:cs/>
        </w:rPr>
        <w:t>กองหนุนเพื่อความมั่นคงของชาติ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๒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รุ่น</w:t>
      </w:r>
      <w:r w:rsidRPr="00395CD6">
        <w:rPr>
          <w:rFonts w:ascii="TH NiramitIT?" w:hAnsi="TH NiramitIT?" w:cs="TH NiramitIT?"/>
          <w:szCs w:val="32"/>
        </w:rPr>
        <w:tab/>
        <w:t xml:space="preserve">    </w:t>
      </w:r>
      <w:r w:rsidRPr="00395CD6">
        <w:rPr>
          <w:rFonts w:ascii="TH NiramitIT?" w:hAnsi="TH NiramitIT?" w:cs="TH NiramitIT?"/>
          <w:szCs w:val="32"/>
        </w:rPr>
        <w:tab/>
        <w:t xml:space="preserve">    </w:t>
      </w:r>
      <w:r w:rsidRPr="00395CD6">
        <w:rPr>
          <w:rFonts w:ascii="TH NiramitIT? (Thai)" w:hAnsi="TH NiramitIT? (Thai)" w:cs="TH NiramitIT? (Thai)"/>
          <w:szCs w:val="32"/>
          <w:cs/>
        </w:rPr>
        <w:t>๕๐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-      อาสารักษาหมู่บ้าน (อรบ.) 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๑</w:t>
      </w:r>
      <w:r w:rsidRPr="00395CD6">
        <w:rPr>
          <w:rFonts w:ascii="TH NiramitIT? (Thai)" w:hAnsi="TH NiramitIT? (Thai)" w:cs="TH NiramitIT? (Thai)"/>
          <w:szCs w:val="32"/>
          <w:cs/>
        </w:rPr>
        <w:tab/>
        <w:t>กองพัน</w:t>
      </w:r>
      <w:r w:rsidRPr="00395CD6">
        <w:rPr>
          <w:rFonts w:ascii="TH NiramitIT?" w:hAnsi="TH NiramitIT?" w:cs="TH NiramitIT?"/>
          <w:szCs w:val="32"/>
          <w:cs/>
        </w:rPr>
        <w:t xml:space="preserve">   </w:t>
      </w:r>
      <w:r w:rsidRPr="00395CD6">
        <w:rPr>
          <w:rFonts w:ascii="TH NiramitIT?" w:hAnsi="TH NiramitIT?" w:cs="TH NiramitIT?"/>
          <w:szCs w:val="32"/>
          <w:cs/>
        </w:rPr>
        <w:tab/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๓๖๕  คน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-      ชุดรักษาความปลอดภัยหมู่บ้าน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๒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รุ่น</w:t>
      </w:r>
      <w:r w:rsidRPr="00395CD6">
        <w:rPr>
          <w:rFonts w:ascii="TH NiramitIT?" w:hAnsi="TH NiramitIT?" w:cs="TH NiramitIT?"/>
          <w:szCs w:val="32"/>
        </w:rPr>
        <w:tab/>
        <w:t xml:space="preserve">    </w:t>
      </w:r>
      <w:r w:rsidRPr="00395CD6">
        <w:rPr>
          <w:rFonts w:ascii="TH NiramitIT?" w:hAnsi="TH NiramitIT?" w:cs="TH NiramitIT?"/>
          <w:szCs w:val="32"/>
        </w:rPr>
        <w:tab/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๒๑๐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คน 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ปัจจุบันได้สนธิกำลัง อรบ. ชรบ. และ ชสส. ในการปฏิบัติหน้าที่เวรยามรักษาความ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สงบเรียบร้อยของหมู่บ้านทั้ง  ๗ หมู่บ้าน โดยแบ่งชุดปฏิบัติการประจำจุดตรวจ จำนวน  ๕  จุดตรวจ  ดังนี้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    จุดตรวจที่ ๑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ตั้งอยู่ที่บ้านต้นชด  </w:t>
      </w:r>
      <w:r w:rsidRPr="00395CD6">
        <w:rPr>
          <w:rFonts w:ascii="TH NiramitIT? (Thai)" w:hAnsi="TH NiramitIT? (Thai)" w:cs="TH NiramitIT? (Thai)"/>
          <w:szCs w:val="32"/>
          <w:cs/>
        </w:rPr>
        <w:tab/>
        <w:t>หมู่ที่ ๔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    จุดตรวจที่ ๒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ตั้งอยู่ที่บ้านทางลุ่ม  </w:t>
      </w:r>
      <w:r w:rsidRPr="00395CD6">
        <w:rPr>
          <w:rFonts w:ascii="TH NiramitIT? (Thai)" w:hAnsi="TH NiramitIT? (Thai)" w:cs="TH NiramitIT? (Thai)"/>
          <w:szCs w:val="32"/>
          <w:cs/>
        </w:rPr>
        <w:tab/>
        <w:t>หมู่ที่ ๕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    จุดตรวจที่ ๓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ตั้งอยู่ที่บ้านทุ่งสะเดา </w:t>
      </w:r>
      <w:r w:rsidRPr="00395CD6">
        <w:rPr>
          <w:rFonts w:ascii="TH NiramitIT? (Thai)" w:hAnsi="TH NiramitIT? (Thai)" w:cs="TH NiramitIT? (Thai)"/>
          <w:szCs w:val="32"/>
          <w:cs/>
        </w:rPr>
        <w:tab/>
        <w:t>หมู่ที่ ๕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    จุดตรวจที่ ๔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ตั้งอยู่ที่บ้านต้นหยี  </w:t>
      </w:r>
      <w:r w:rsidRPr="00395CD6">
        <w:rPr>
          <w:rFonts w:ascii="TH NiramitIT? (Thai)" w:hAnsi="TH NiramitIT? (Thai)" w:cs="TH NiramitIT? (Thai)"/>
          <w:szCs w:val="32"/>
          <w:cs/>
        </w:rPr>
        <w:tab/>
        <w:t>หมู่ที่ ๗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 xml:space="preserve">   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จุดตรวจที่ 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๕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ab/>
        <w:t>ตั้งอยู่ที่บ้านทองล้น</w:t>
      </w:r>
      <w:r w:rsidRPr="00395CD6">
        <w:rPr>
          <w:rFonts w:ascii="TH NiramitIT? (Thai)" w:hAnsi="TH NiramitIT? (Thai)" w:cs="TH NiramitIT? (Thai)"/>
          <w:szCs w:val="32"/>
          <w:cs/>
        </w:rPr>
        <w:tab/>
        <w:t>หมู่ที่ ๖</w:t>
      </w:r>
    </w:p>
    <w:p w:rsidR="008E7312" w:rsidRPr="00395CD6" w:rsidRDefault="008E7312" w:rsidP="00950217">
      <w:pPr>
        <w:ind w:left="1440"/>
        <w:jc w:val="thaiDistribute"/>
        <w:rPr>
          <w:rFonts w:ascii="TH NiramitIT?" w:hAnsi="TH NiramitIT?" w:cs="TH NiramitIT?"/>
          <w:szCs w:val="32"/>
        </w:rPr>
      </w:pPr>
    </w:p>
    <w:p w:rsidR="008E7312" w:rsidRPr="00395CD6" w:rsidRDefault="008E7312" w:rsidP="00544ACB">
      <w:pPr>
        <w:jc w:val="thaiDistribute"/>
        <w:rPr>
          <w:rFonts w:ascii="TH NiramitIT?" w:hAnsi="TH NiramitIT?" w:cs="TH NiramitIT?"/>
          <w:szCs w:val="32"/>
        </w:rPr>
      </w:pPr>
    </w:p>
    <w:p w:rsidR="008E7312" w:rsidRPr="00395CD6" w:rsidRDefault="008E7312" w:rsidP="00F43347">
      <w:pPr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 xml:space="preserve"> ข้อมูลเกี่ยวกับศักยภาพของท้องถิ่น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  <w:u w:val="single"/>
        </w:rPr>
      </w:pPr>
      <w:r w:rsidRPr="00395CD6">
        <w:rPr>
          <w:rFonts w:ascii="TH NiramitIT? (Thai)" w:hAnsi="TH NiramitIT? (Thai)" w:cs="TH NiramitIT? (Thai)"/>
          <w:b/>
          <w:bCs/>
          <w:szCs w:val="32"/>
          <w:u w:val="single"/>
          <w:cs/>
        </w:rPr>
        <w:t>ศักยภาพของชุมชนและพื้นที่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๑. การรวมกลุ่มของประชาชน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3420"/>
        <w:gridCol w:w="3240"/>
      </w:tblGrid>
      <w:tr w:rsidR="008E7312" w:rsidRPr="00395CD6" w:rsidTr="0041317B">
        <w:tc>
          <w:tcPr>
            <w:tcW w:w="2448" w:type="dxa"/>
            <w:vAlign w:val="center"/>
          </w:tcPr>
          <w:p w:rsidR="008E7312" w:rsidRPr="00395CD6" w:rsidRDefault="008E7312" w:rsidP="0041317B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ชื่อหมู่บ้าน</w:t>
            </w:r>
          </w:p>
        </w:tc>
        <w:tc>
          <w:tcPr>
            <w:tcW w:w="3420" w:type="dxa"/>
            <w:vAlign w:val="center"/>
          </w:tcPr>
          <w:p w:rsidR="008E7312" w:rsidRPr="00395CD6" w:rsidRDefault="008E7312" w:rsidP="0041317B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ชื่อกลุ่ม</w:t>
            </w:r>
          </w:p>
        </w:tc>
        <w:tc>
          <w:tcPr>
            <w:tcW w:w="3240" w:type="dxa"/>
            <w:vAlign w:val="center"/>
          </w:tcPr>
          <w:p w:rsidR="008E7312" w:rsidRPr="00395CD6" w:rsidRDefault="008E7312" w:rsidP="0041317B">
            <w:pPr>
              <w:jc w:val="center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ประธานกลุ่ม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หมู่ที่ ๑ บ้านเหนือ</w:t>
            </w: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ผลิตน้ำดื่มบ้านเหนือผาสุข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นายทิวา  พรหมณี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ร้านค้าชุมชน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นายทิวา พรหมณี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ออมทรัพย์เพื่อการผลิต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i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นายทิวา  พรหมณี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แปรรูปผลิตภัณฑ์สัตว์น้ำ (ปลาส้ม)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น.ส.น้อยวดี  คงศรีประพันธ์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ผ้ามัดย้อม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นางนงเยาว์  จันทร์สนิท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 xml:space="preserve">หมู่ที่ ๒  บ้านลำพะยา </w:t>
            </w: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กลุ่มเพาะเห็ด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นายดอเล๊าะ  สาและ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กลุ่มเลี้ยงไก่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นายมะยารี  ติ้งดิง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กลุ่มเลี้ยงหมู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น.ส.สายใจ  มณีประวัติ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กลุ่มตัดเย็บผ้าสตรี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น.ส.สาปูเราะ  ตาและ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กลุ่มเลี้ยงไก่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นางเพ็ญศรี  ทองชูใจ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กลุ่มออมทรัพย์เพื่อการผลิต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นายสาการียา  ตาและ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หมู่ที่ ๓  บ้านพรุ</w:t>
            </w: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แปรรูปผลผลิตทางการเกษตร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นางสมหมาย  พรหมณี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ผลิตปุ๋ยชีวภาพ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นายนิทัศน์  สีชมภู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กองทุนหมู๋บ้านและชุมชนเมือง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นายชนวีร์  ยอดรักษ์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กองทุนแม่ของแผ่นดิน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นางปริศนา  สุขชนะ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เยาวชน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นายกฤษณพงศ์   พรหมศรี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ไม้ผล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นายนิทัศน์  สีชมภู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ดนตรี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นายพงศกร  สุขสีเสน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ร้านค้าชุมชน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นายธัญญา  แก้วเจริญ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พัฒนาสตรี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นางนิตยา  จันทร์ขาว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หมู่ที่ ๔ บ้านทำเนียบ</w:t>
            </w: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แม่บ้านบ้านทำเนียบ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นางวรรณดี  ฑายุโก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หินตกแต่งจัดสวน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นายธัญญา  โสพิกุลพงศ์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สตรี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นางวรรณดี  ฑายุโก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เยาวชน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กองทุนหมู่บ้าน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นางวาสนา  สมบัติวงษ์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ออมทรัพย์เพื่อการผลิต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นายไพโรจน์  ดำรงกุล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สหกรณ์กองทุนสวนยาง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นายเดโช   ศรีชมภู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ประดิษฐ์ดอกไม้ใบยาง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น.ส.สมพร   สังข์สวัสดิ์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ธนาคารข้าวพระราชทาน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นายอุทม  ยอดแก้ว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เลี้ยงสุกรพื้นเมือง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นางกลม  ทองศรี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ออมทรัพย์และสวัสดิการบ้านกุล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นายประพันธ์  คงศรีประพันธ์</w:t>
            </w:r>
          </w:p>
        </w:tc>
      </w:tr>
      <w:tr w:rsidR="008E7312" w:rsidRPr="00395CD6" w:rsidTr="0041317B">
        <w:tc>
          <w:tcPr>
            <w:tcW w:w="2448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42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ออมทรัพย์เพื่อการผลิตธนาคารข้าว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นายณรงค์   คงศรีประพันธ์</w:t>
            </w:r>
          </w:p>
        </w:tc>
      </w:tr>
    </w:tbl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240"/>
        <w:gridCol w:w="2700"/>
      </w:tblGrid>
      <w:tr w:rsidR="008E7312" w:rsidRPr="00395CD6" w:rsidTr="00F50E49">
        <w:tc>
          <w:tcPr>
            <w:tcW w:w="3240" w:type="dxa"/>
            <w:vAlign w:val="center"/>
          </w:tcPr>
          <w:p w:rsidR="008E7312" w:rsidRPr="00395CD6" w:rsidRDefault="008E7312" w:rsidP="0041317B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ชื่อหมู่บ้าน</w:t>
            </w:r>
          </w:p>
        </w:tc>
        <w:tc>
          <w:tcPr>
            <w:tcW w:w="3240" w:type="dxa"/>
            <w:vAlign w:val="center"/>
          </w:tcPr>
          <w:p w:rsidR="008E7312" w:rsidRPr="00395CD6" w:rsidRDefault="008E7312" w:rsidP="0041317B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ชื่อกลุ่ม</w:t>
            </w:r>
          </w:p>
        </w:tc>
        <w:tc>
          <w:tcPr>
            <w:tcW w:w="2700" w:type="dxa"/>
            <w:vAlign w:val="center"/>
          </w:tcPr>
          <w:p w:rsidR="008E7312" w:rsidRPr="00395CD6" w:rsidRDefault="008E7312" w:rsidP="0041317B">
            <w:pPr>
              <w:jc w:val="center"/>
              <w:rPr>
                <w:rFonts w:ascii="TH NiramitIT?" w:hAnsi="TH NiramitIT?" w:cs="TH NiramitIT?"/>
                <w:b/>
                <w:bCs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b/>
                <w:bCs/>
                <w:szCs w:val="32"/>
                <w:cs/>
              </w:rPr>
              <w:t>ประธานกลุ่ม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กองทุนแม่เพื่อแผ่นดิน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นายเชล  ติ้งคำ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ทำขนมบ้านต้นชด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หมู่ที่ ๕  บ้านตะวันออก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เลี้ยงหมู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i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i/>
                <w:szCs w:val="32"/>
                <w:cs/>
              </w:rPr>
              <w:t>นางบุษบา  ยอดคง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 xml:space="preserve">น้ำยาเอนกประสงค์ 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นางพเยาว์  หมอเล็ก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หัตถกรรมของชำร่วย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นางพเยาว์  หมอเล็ก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กองทุนหมู่บ้าน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นายจรัญ หมอเล็ก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ซัก อบ รีด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นางศศิประภา  แก้วพวง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เยาวชนปลูกผัก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นางรังสิมันต์  ระเซาะ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เพาะเห็ด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นายนเรนท์  มะแซระเห็ง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เลี้ยงปลา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นายมะวาเห็ง  มามะ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ออมทรัพย์เพื่อการผลิต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น.ส.จุฑารัตน์  ทองโรย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ทำขนมเบเกอรี่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น.ส.ไรสินี เจ๊ะแต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เลี้ยงไก่พื้นเมือง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นายสุรชัย  ตาเละ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ร้านค้าชุมชน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นายคำรณ  จันทร์เพ็ชร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หมู่ที่ ๖  บ้านทองล้น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ผลิตปุ๋ยชีวภาพ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นายวิสุทธิ  รัตนหอม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ข้าวเกรียบสมุนไพร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นางศราณี  สมสุข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แม่บ้านเกษตรกรบ้านทองล้น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นางสุภาวดี  กังสังข์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ออมทรัพย์เพื่อการผลิต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นายวิสุทธิ์  รัตนหอม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เยาวชน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นายศตวรรณชัย  ทิพย์ปัญญา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สตรี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นางละเอียด  พันแสน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หมู่ที่ ๗ บ้านต้นหยี</w:t>
            </w: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แม่บ้าน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น.ส.รอมือละ  แบและ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ทำดีมีอาชีพ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นายบุสรอ อับดุลลี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เกษตร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นายบูดี  อับดุลลี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AB0F24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เฟอร์นิเจอร์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นายฮูโซฟ  ดือราแม</w:t>
            </w:r>
          </w:p>
        </w:tc>
      </w:tr>
      <w:tr w:rsidR="008E7312" w:rsidRPr="00395CD6" w:rsidTr="00F50E49">
        <w:tc>
          <w:tcPr>
            <w:tcW w:w="324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</w:p>
        </w:tc>
        <w:tc>
          <w:tcPr>
            <w:tcW w:w="3240" w:type="dxa"/>
          </w:tcPr>
          <w:p w:rsidR="008E7312" w:rsidRPr="00395CD6" w:rsidRDefault="008E7312" w:rsidP="00AB0F24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เพาะเห็ด</w:t>
            </w:r>
          </w:p>
        </w:tc>
        <w:tc>
          <w:tcPr>
            <w:tcW w:w="2700" w:type="dxa"/>
          </w:tcPr>
          <w:p w:rsidR="008E7312" w:rsidRPr="00395CD6" w:rsidRDefault="008E7312" w:rsidP="0041317B">
            <w:pPr>
              <w:jc w:val="thaiDistribute"/>
              <w:rPr>
                <w:rFonts w:ascii="TH NiramitIT?" w:hAnsi="TH NiramitIT?" w:cs="TH NiramitIT?"/>
                <w:szCs w:val="32"/>
              </w:rPr>
            </w:pPr>
            <w:r w:rsidRPr="00395CD6">
              <w:rPr>
                <w:rFonts w:ascii="TH NiramitIT? (Thai)" w:hAnsi="TH NiramitIT? (Thai)" w:cs="TH NiramitIT? (Thai)"/>
                <w:szCs w:val="32"/>
                <w:cs/>
              </w:rPr>
              <w:t>นายมะสูดี  มะแซ</w:t>
            </w:r>
          </w:p>
        </w:tc>
      </w:tr>
    </w:tbl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 xml:space="preserve">๒. จุดเด่นของพื้นที่ </w:t>
      </w:r>
      <w:r w:rsidRPr="00395CD6">
        <w:rPr>
          <w:rFonts w:ascii="TH NiramitIT?" w:hAnsi="TH NiramitIT?" w:cs="TH NiramitIT?"/>
          <w:b/>
          <w:bCs/>
          <w:szCs w:val="32"/>
        </w:rPr>
        <w:t>(</w:t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ที่เอื้อต่อการพัฒนาตำบล</w:t>
      </w:r>
      <w:r w:rsidRPr="00395CD6">
        <w:rPr>
          <w:rFonts w:ascii="TH NiramitIT?" w:hAnsi="TH NiramitIT?" w:cs="TH NiramitIT?"/>
          <w:b/>
          <w:bCs/>
          <w:szCs w:val="32"/>
        </w:rPr>
        <w:t>)</w:t>
      </w:r>
    </w:p>
    <w:p w:rsidR="008E7312" w:rsidRPr="00395CD6" w:rsidRDefault="008E7312" w:rsidP="00544ACB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ตำบลลำพะยามีสภาพทั่วไปเป็นที่ราบและภูเขา  พื้นที่ป่าไม้อุดมสมบูรณ์ และมีแนวเขากั้นระหว่างตำบล   ลำพะยากับอำเภอสะบ้าย้อยจังหวัดสงขลา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ซึ่งเป็นแหล่งต้นน้ำไหลผ่านหมู่บ้าน  ลักษณะทางการเกษตร  ซึ่งพื้นที่ปลูกมากได้แก่  ยางพารา  ทุเรียน  เงาะ  มังคุด   ลองกอง   และข้าว  นอกจากจะมีแหล่งกำเนินต้นน้ำที่ไหลมาจากภูเขาแล้ว  ตำบลลำพะยายังมีบึง  หนองน้ำ หลายแห่งและธรรมชาติที่สวยงามเหมาะที่จะพัฒนาเป็นแหล่งท่องเที่ยวของตำบลต่อไปในอนาคต</w:t>
      </w:r>
      <w:r w:rsidRPr="00395CD6">
        <w:rPr>
          <w:rFonts w:ascii="TH NiramitIT?" w:hAnsi="TH NiramitIT?" w:cs="TH NiramitIT?"/>
          <w:szCs w:val="32"/>
        </w:rPr>
        <w:tab/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ตำบลลำพะยา  มีศักยภาพในการจัดการพื้นที่เป็นแหล่งท่องเที่ยวเชิงอนุรักษ์ได้เป็นอย่างดี เพราะมีทุนทางทรัพยากรธรรมชาติในพื้นที่ที่เหมาะสม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(๑) ศักยภาพด้านการท่องเที่ยวเชิงอนุรักษ์  เนื่องจากมีทรัพยากรธรรมชาติที่หลากหลายและผลผลิตทางด้านการเกษตรที่มีชื่อมากมาย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(๒) ศักยภาพด้านบุคคล/ชุมชน  เนื่องจากมีบุคคลที่มีความรู้ความสามารถรวมตัวกันเพื่อสร้างความเข้มแข็งแก่ชุมชนและพึ่งตนเองได้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(๓)ศักยภาพด้านการเกษตร เนื่องจากมีพื้นที่ด้านการเกษตรเป็นส่วนใหญ่ เช่น ยางพารา ทุเรียน ลองกอง และอื่นๆ</w:t>
      </w:r>
    </w:p>
    <w:p w:rsidR="008E7312" w:rsidRPr="00395CD6" w:rsidRDefault="008E7312" w:rsidP="00950217">
      <w:pPr>
        <w:jc w:val="thaiDistribute"/>
        <w:rPr>
          <w:rFonts w:ascii="TH NiramitIT?" w:hAnsi="TH NiramitIT?" w:cs="TH NiramitIT?"/>
          <w:b/>
          <w:bCs/>
          <w:szCs w:val="32"/>
          <w:u w:val="single"/>
        </w:rPr>
      </w:pPr>
      <w:r w:rsidRPr="00395CD6">
        <w:rPr>
          <w:rFonts w:ascii="TH NiramitIT?" w:hAnsi="TH NiramitIT?" w:cs="TH NiramitIT?"/>
          <w:b/>
          <w:bCs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b/>
          <w:bCs/>
          <w:szCs w:val="32"/>
          <w:u w:val="single"/>
          <w:cs/>
        </w:rPr>
        <w:t xml:space="preserve">ศักยภาพขององค์การบริหารส่วนตำบล 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>(</w:t>
      </w:r>
      <w:r w:rsidRPr="00395CD6">
        <w:rPr>
          <w:rFonts w:ascii="TH NiramitIT? (Thai)" w:hAnsi="TH NiramitIT? (Thai)" w:cs="TH NiramitIT? (Thai)"/>
          <w:szCs w:val="32"/>
          <w:cs/>
        </w:rPr>
        <w:t>๑</w:t>
      </w:r>
      <w:r w:rsidRPr="00395CD6">
        <w:rPr>
          <w:rFonts w:ascii="TH NiramitIT?" w:hAnsi="TH NiramitIT?" w:cs="TH NiramitIT?"/>
          <w:szCs w:val="32"/>
        </w:rPr>
        <w:t xml:space="preserve">) </w:t>
      </w:r>
      <w:r w:rsidRPr="00395CD6">
        <w:rPr>
          <w:rFonts w:ascii="TH NiramitIT? (Thai)" w:hAnsi="TH NiramitIT? (Thai)" w:cs="TH NiramitIT? (Thai)"/>
          <w:szCs w:val="32"/>
          <w:cs/>
        </w:rPr>
        <w:t>จำนวนบุคลากร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จำนวน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" w:hAnsi="TH NiramitIT?" w:cs="TH NiramitIT?"/>
          <w:szCs w:val="32"/>
          <w:cs/>
        </w:rPr>
        <w:t xml:space="preserve"> 21  </w:t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</w:p>
    <w:p w:rsidR="008E7312" w:rsidRPr="00395CD6" w:rsidRDefault="008E7312" w:rsidP="00BF64A4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สำนักปลัด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จำนวน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๖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คน (พนักงานส่วนตำบล   </w:t>
      </w:r>
      <w:r w:rsidRPr="00395CD6">
        <w:rPr>
          <w:rFonts w:ascii="TH NiramitIT?" w:hAnsi="TH NiramitIT?" w:cs="TH NiramitIT?"/>
          <w:szCs w:val="32"/>
          <w:cs/>
        </w:rPr>
        <w:t>7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คน,  ลูกจ้างประจำ  ๑  คน พนักงานจ้างตามภารกิจ  </w:t>
      </w:r>
      <w:r w:rsidRPr="00395CD6">
        <w:rPr>
          <w:rFonts w:ascii="TH NiramitIT?" w:hAnsi="TH NiramitIT?" w:cs="TH NiramitIT?"/>
          <w:szCs w:val="32"/>
          <w:cs/>
        </w:rPr>
        <w:t>3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คน พนักงานจ้างเหมา ๓  คน)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ได้แก่</w:t>
      </w:r>
    </w:p>
    <w:p w:rsidR="008E7312" w:rsidRPr="00395CD6" w:rsidRDefault="008E7312" w:rsidP="00362A41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นายจำเริญ  แก้วมะไฟ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ปลัดองค์การบริหารส่วนตำบล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นายประจักษ์  ทองชูใจ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หัวหน้าสำนักปลัด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นางสาวสุดา  รัตนวรรณ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เจ้าหน้าที่วิเคราะห์นโยบายและแผน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นางสาวขจรณ์  กระจ่างช่วย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นักวิชาการศึกษา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นางสาวรตี  สายดวง  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บุคลากร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นางสาวญานณภัส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แดงกระจ่าง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นักพัฒนาชุมชน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นายกุศล  อินทกาญจน์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เจ้าพนักงานป้องกันและบรรเทาสาธารณภัย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นางนงลักษณ์  จินดายล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เจ้าหน้าที่บันทึกข้อมูล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นายชวลิต  แก้วนิตย์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นักงานขับรถยนต์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นางสมร  แก้วทอน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พนักงานจ้างตามภารกิจ (ผรด.)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นางสาวหนึ่งฤทัย  หมวดทองแก้ว</w:t>
      </w:r>
      <w:r w:rsidRPr="00395CD6">
        <w:rPr>
          <w:rFonts w:ascii="TH NiramitIT? (Thai)" w:hAnsi="TH NiramitIT? (Thai)" w:cs="TH NiramitIT? (Thai)"/>
          <w:szCs w:val="32"/>
          <w:cs/>
        </w:rPr>
        <w:tab/>
        <w:t>พนักงานจ้างตามภารกิจ (ผรด.)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นางศุภวรรณ ลั่นแก้ว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นักงานจ้างตามภารกิจ (ผรด.)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นางสาวรุ่งฤดี  หมอเล็ก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พนักงานจ้างทั่วไป</w:t>
      </w:r>
    </w:p>
    <w:p w:rsidR="008E7312" w:rsidRPr="00395CD6" w:rsidRDefault="008E7312" w:rsidP="00BF64A4">
      <w:pPr>
        <w:numPr>
          <w:ilvl w:val="0"/>
          <w:numId w:val="5"/>
        </w:numPr>
        <w:rPr>
          <w:rFonts w:ascii="TH NiramitIT? (Thai)" w:hAnsi="TH NiramitIT? (Thai)" w:cs="TH NiramitIT? (Thai)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นางนวลจันทร์  ศรีพุฒทอง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พนักงานจ้างทั่วไป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ส่วนการคลัง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จำนวน </w:t>
      </w:r>
      <w:r w:rsidRPr="00395CD6">
        <w:rPr>
          <w:rFonts w:ascii="TH NiramitIT?" w:hAnsi="TH NiramitIT?" w:cs="TH NiramitIT?"/>
          <w:szCs w:val="32"/>
        </w:rPr>
        <w:t xml:space="preserve"> 5 </w:t>
      </w:r>
      <w:r w:rsidRPr="00395CD6">
        <w:rPr>
          <w:rFonts w:ascii="TH NiramitIT? (Thai)" w:hAnsi="TH NiramitIT? (Thai)" w:cs="TH NiramitIT? (Thai)"/>
          <w:szCs w:val="32"/>
          <w:cs/>
        </w:rPr>
        <w:t>คน (พนักงานส่วนตำบล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" w:hAnsi="TH NiramitIT?" w:cs="TH NiramitIT?"/>
          <w:szCs w:val="32"/>
          <w:cs/>
        </w:rPr>
        <w:t>4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>คน  พนักงานจ้างเหมา 1 คนได้แก่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b/>
          <w:bCs/>
          <w:szCs w:val="32"/>
          <w:u w:val="single"/>
        </w:rPr>
      </w:pPr>
      <w:r w:rsidRPr="00395CD6">
        <w:rPr>
          <w:rFonts w:ascii="TH NiramitIT? (Thai)" w:hAnsi="TH NiramitIT? (Thai)" w:cs="TH NiramitIT? (Thai)"/>
          <w:b/>
          <w:bCs/>
          <w:szCs w:val="32"/>
          <w:u w:val="single"/>
          <w:cs/>
        </w:rPr>
        <w:t>พนักงานส่วนตำบล</w:t>
      </w:r>
    </w:p>
    <w:p w:rsidR="008E7312" w:rsidRPr="00395CD6" w:rsidRDefault="008E7312" w:rsidP="00362A41">
      <w:pPr>
        <w:numPr>
          <w:ilvl w:val="0"/>
          <w:numId w:val="6"/>
        </w:num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 xml:space="preserve"> นางสาววัลลภา  ทองคำ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ผู้อำนวยการกองคลัง</w:t>
      </w:r>
    </w:p>
    <w:p w:rsidR="008E7312" w:rsidRPr="00395CD6" w:rsidRDefault="008E7312" w:rsidP="00343AEE">
      <w:pPr>
        <w:numPr>
          <w:ilvl w:val="0"/>
          <w:numId w:val="6"/>
        </w:num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นางเสาวภา  จันทร์ดำ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เจ้าพนักงานการเงินและบัญชี</w:t>
      </w:r>
    </w:p>
    <w:p w:rsidR="008E7312" w:rsidRPr="00395CD6" w:rsidRDefault="008E7312" w:rsidP="00343AEE">
      <w:pPr>
        <w:numPr>
          <w:ilvl w:val="0"/>
          <w:numId w:val="6"/>
        </w:num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นายรัชชานนท์  นวลเจริญ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เจ้าพนักงานพัสดุ</w:t>
      </w:r>
    </w:p>
    <w:p w:rsidR="008E7312" w:rsidRPr="00395CD6" w:rsidRDefault="008E7312" w:rsidP="00343AEE">
      <w:pPr>
        <w:numPr>
          <w:ilvl w:val="0"/>
          <w:numId w:val="6"/>
        </w:num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นางธัญญลักษณ์ คชคีรี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เจ้าพนักงานจัดเก็บรายได้</w:t>
      </w:r>
    </w:p>
    <w:p w:rsidR="008E7312" w:rsidRPr="00395CD6" w:rsidRDefault="008E7312" w:rsidP="007D26CA">
      <w:pPr>
        <w:ind w:left="1440"/>
        <w:jc w:val="thaiDistribute"/>
        <w:rPr>
          <w:rFonts w:ascii="TH NiramitIT? (Thai)" w:hAnsi="TH NiramitIT? (Thai)" w:cs="TH NiramitIT? (Thai)"/>
          <w:b/>
          <w:bCs/>
          <w:szCs w:val="32"/>
          <w:u w:val="single"/>
          <w:cs/>
        </w:rPr>
      </w:pPr>
      <w:r w:rsidRPr="00395CD6">
        <w:rPr>
          <w:rFonts w:ascii="TH NiramitIT? (Thai)" w:hAnsi="TH NiramitIT? (Thai)" w:cs="TH NiramitIT? (Thai)"/>
          <w:b/>
          <w:bCs/>
          <w:szCs w:val="32"/>
          <w:u w:val="single"/>
          <w:cs/>
        </w:rPr>
        <w:t>พนักงานจ้างเหมา</w:t>
      </w:r>
    </w:p>
    <w:p w:rsidR="008E7312" w:rsidRPr="00395CD6" w:rsidRDefault="008E7312" w:rsidP="00343AEE">
      <w:pPr>
        <w:numPr>
          <w:ilvl w:val="0"/>
          <w:numId w:val="6"/>
        </w:numPr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นางสาวทัดดาว   ขวัญแสง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เจ้าหน้าที่การเงินและบัญชี</w:t>
      </w:r>
    </w:p>
    <w:p w:rsidR="008E7312" w:rsidRPr="00395CD6" w:rsidRDefault="008E7312" w:rsidP="00D80A2E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ส่วนโยธา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จำนวน  ๓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คน (พนักงานส่วนตำบล  ๓  คน) </w:t>
      </w:r>
    </w:p>
    <w:p w:rsidR="008E7312" w:rsidRPr="00395CD6" w:rsidRDefault="008E7312" w:rsidP="00D80A2E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๑.  นายนิตย์  สกุลทอง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ผู้อำนวยการกองโยธา</w:t>
      </w:r>
    </w:p>
    <w:p w:rsidR="008E7312" w:rsidRPr="00395CD6" w:rsidRDefault="008E7312" w:rsidP="00D80A2E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๒.  นายอุเทน  จันทร์แจ้ง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นายช่างโยธา</w:t>
      </w:r>
    </w:p>
    <w:p w:rsidR="008E7312" w:rsidRPr="00395CD6" w:rsidRDefault="008E7312" w:rsidP="00D80A2E">
      <w:pPr>
        <w:ind w:firstLine="720"/>
        <w:rPr>
          <w:rFonts w:ascii="TH NiramitIT? (Thai)" w:hAnsi="TH NiramitIT? (Thai)" w:cs="TH NiramitIT? (Thai)"/>
          <w:szCs w:val="32"/>
          <w:cs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>๓.  นางสาวอัจจิมา  สุขสวัสดิ์</w:t>
      </w:r>
      <w:r w:rsidRPr="00395CD6">
        <w:rPr>
          <w:rFonts w:ascii="TH NiramitIT? (Thai)" w:hAnsi="TH NiramitIT? (Thai)" w:cs="TH NiramitIT? (Thai)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ab/>
        <w:t>เจ้าหน้าที่บันทึกข้อมูล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>(</w:t>
      </w:r>
      <w:r w:rsidRPr="00395CD6">
        <w:rPr>
          <w:rFonts w:ascii="TH NiramitIT? (Thai)" w:hAnsi="TH NiramitIT? (Thai)" w:cs="TH NiramitIT? (Thai)"/>
          <w:szCs w:val="32"/>
          <w:cs/>
        </w:rPr>
        <w:t>๒</w:t>
      </w:r>
      <w:r w:rsidRPr="00395CD6">
        <w:rPr>
          <w:rFonts w:ascii="TH NiramitIT?" w:hAnsi="TH NiramitIT?" w:cs="TH NiramitIT?"/>
          <w:szCs w:val="32"/>
        </w:rPr>
        <w:t xml:space="preserve">) </w:t>
      </w:r>
      <w:r w:rsidRPr="00395CD6">
        <w:rPr>
          <w:rFonts w:ascii="TH NiramitIT? (Thai)" w:hAnsi="TH NiramitIT? (Thai)" w:cs="TH NiramitIT? (Thai)"/>
          <w:szCs w:val="32"/>
          <w:cs/>
        </w:rPr>
        <w:t>ระดับการศึกษา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ระดับประถมศึกษา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  <w:t>-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ระดับมัธยม</w:t>
      </w:r>
      <w:r w:rsidRPr="00395CD6">
        <w:rPr>
          <w:rFonts w:ascii="TH NiramitIT?" w:hAnsi="TH NiramitIT?" w:cs="TH NiramitIT?"/>
          <w:szCs w:val="32"/>
        </w:rPr>
        <w:t>/</w:t>
      </w:r>
      <w:r w:rsidRPr="00395CD6">
        <w:rPr>
          <w:rFonts w:ascii="TH NiramitIT? (Thai)" w:hAnsi="TH NiramitIT? (Thai)" w:cs="TH NiramitIT? (Thai)"/>
          <w:szCs w:val="32"/>
          <w:cs/>
        </w:rPr>
        <w:t>อาชีวะ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  <w:t>6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</w:p>
    <w:p w:rsidR="008E7312" w:rsidRPr="00395CD6" w:rsidRDefault="008E7312" w:rsidP="00950217">
      <w:pPr>
        <w:ind w:firstLine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ระดับปริญญาตรี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  <w:cs/>
        </w:rPr>
        <w:t>10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</w:p>
    <w:p w:rsidR="008E7312" w:rsidRPr="00395CD6" w:rsidRDefault="008E7312" w:rsidP="00937798">
      <w:pPr>
        <w:ind w:firstLine="720"/>
        <w:jc w:val="thaiDistribute"/>
        <w:rPr>
          <w:rFonts w:ascii="TH NiramitIT? (Thai)" w:hAnsi="TH NiramitIT? (Thai)" w:cs="TH NiramitIT? (Thai)"/>
          <w:szCs w:val="32"/>
          <w:cs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ระดับปริญญาโท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  <w:cs/>
        </w:rPr>
        <w:t>5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คน</w:t>
      </w:r>
    </w:p>
    <w:p w:rsidR="008E7312" w:rsidRPr="00395CD6" w:rsidRDefault="008E7312" w:rsidP="00950217">
      <w:pPr>
        <w:ind w:left="720"/>
        <w:jc w:val="thaiDistribute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(๓) งบประมาณ</w:t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รายได้ขององค์การบริหารส่วนตำบลประจำปี ๒๕๕5</w:t>
      </w:r>
      <w:r w:rsidRPr="00395CD6">
        <w:rPr>
          <w:rFonts w:ascii="TH NiramitIT?" w:hAnsi="TH NiramitIT?" w:cs="TH NiramitIT?"/>
          <w:szCs w:val="32"/>
        </w:rPr>
        <w:t xml:space="preserve">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ทั้งสิ้น </w:t>
      </w:r>
      <w:r w:rsidRPr="00395CD6">
        <w:rPr>
          <w:rFonts w:ascii="TH NiramitIT?" w:hAnsi="TH NiramitIT?" w:cs="TH NiramitIT?"/>
          <w:szCs w:val="32"/>
          <w:cs/>
        </w:rPr>
        <w:t>24</w:t>
      </w:r>
      <w:r w:rsidRPr="00395CD6">
        <w:rPr>
          <w:rFonts w:ascii="TH NiramitIT?" w:hAnsi="TH NiramitIT?" w:cs="TH NiramitIT?"/>
          <w:szCs w:val="32"/>
        </w:rPr>
        <w:t>,</w:t>
      </w:r>
      <w:r w:rsidRPr="00395CD6">
        <w:rPr>
          <w:rFonts w:ascii="TH NiramitIT?" w:hAnsi="TH NiramitIT?" w:cs="TH NiramitIT?"/>
          <w:szCs w:val="32"/>
          <w:cs/>
        </w:rPr>
        <w:t>566</w:t>
      </w:r>
      <w:r w:rsidRPr="00395CD6">
        <w:rPr>
          <w:rFonts w:ascii="TH NiramitIT?" w:hAnsi="TH NiramitIT?" w:cs="TH NiramitIT?"/>
          <w:szCs w:val="32"/>
        </w:rPr>
        <w:t>,322</w:t>
      </w:r>
      <w:r w:rsidRPr="00395CD6">
        <w:rPr>
          <w:rFonts w:ascii="TH NiramitIT?" w:hAnsi="TH NiramitIT?" w:cs="TH NiramitIT?"/>
          <w:szCs w:val="32"/>
          <w:cs/>
        </w:rPr>
        <w:t>.85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บาท  แยกเป็น</w:t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รายได้ที่องค์การบริหารส่วนตำบลจัดเก็บเอง </w:t>
      </w:r>
      <w:r w:rsidRPr="00395CD6">
        <w:rPr>
          <w:rFonts w:ascii="TH NiramitIT?" w:hAnsi="TH NiramitIT?" w:cs="TH NiramitIT?"/>
          <w:szCs w:val="32"/>
        </w:rPr>
        <w:tab/>
        <w:t xml:space="preserve">   286,680.77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บาท </w:t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>รายได้ที่ส่วนราชการต่าง ๆ จัดเก็บให้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  <w:t>4,097,569.89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เงินอุดหนุนจากรัฐบาล </w:t>
      </w:r>
      <w:r w:rsidRPr="00395CD6">
        <w:rPr>
          <w:rFonts w:ascii="TH NiramitIT?" w:hAnsi="TH NiramitIT?" w:cs="TH NiramitIT?"/>
          <w:szCs w:val="32"/>
        </w:rPr>
        <w:t xml:space="preserve"> </w:t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</w:r>
      <w:r w:rsidRPr="00395CD6">
        <w:rPr>
          <w:rFonts w:ascii="TH NiramitIT?" w:hAnsi="TH NiramitIT?" w:cs="TH NiramitIT?"/>
          <w:szCs w:val="32"/>
        </w:rPr>
        <w:tab/>
        <w:t xml:space="preserve">     8,051,988</w:t>
      </w:r>
      <w:r w:rsidRPr="00395CD6">
        <w:rPr>
          <w:rFonts w:ascii="TH NiramitIT?" w:hAnsi="TH NiramitIT?" w:cs="TH NiramitIT?"/>
          <w:szCs w:val="32"/>
          <w:cs/>
        </w:rPr>
        <w:t xml:space="preserve">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  <w:r w:rsidRPr="00395CD6">
        <w:rPr>
          <w:rFonts w:ascii="TH NiramitIT?" w:hAnsi="TH NiramitIT?" w:cs="TH NiramitIT?"/>
          <w:szCs w:val="32"/>
        </w:rPr>
        <w:tab/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เงินอุดหนุนเฉพาะกิจ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  <w:t xml:space="preserve">        12</w:t>
      </w:r>
      <w:r w:rsidRPr="00395CD6">
        <w:rPr>
          <w:rFonts w:ascii="TH NiramitIT?" w:hAnsi="TH NiramitIT?" w:cs="TH NiramitIT?"/>
          <w:szCs w:val="32"/>
        </w:rPr>
        <w:t xml:space="preserve">,130,084.19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>รายจ่ายขององค์การบริหารส่วนตำบลลำพะยาประจำปี ๒๕๕</w:t>
      </w:r>
      <w:r w:rsidRPr="00395CD6">
        <w:rPr>
          <w:rFonts w:ascii="TH NiramitIT?" w:hAnsi="TH NiramitIT?" w:cs="TH NiramitIT?"/>
          <w:szCs w:val="32"/>
          <w:cs/>
        </w:rPr>
        <w:t xml:space="preserve">5  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ทั้งสิ้น  </w:t>
      </w:r>
      <w:r w:rsidRPr="00395CD6">
        <w:rPr>
          <w:rFonts w:ascii="TH NiramitIT?" w:hAnsi="TH NiramitIT?" w:cs="TH NiramitIT?"/>
          <w:szCs w:val="32"/>
          <w:cs/>
        </w:rPr>
        <w:t>9</w:t>
      </w:r>
      <w:r w:rsidRPr="00395CD6">
        <w:rPr>
          <w:rFonts w:ascii="TH NiramitIT?" w:hAnsi="TH NiramitIT?" w:cs="TH NiramitIT?"/>
          <w:szCs w:val="32"/>
        </w:rPr>
        <w:t>,853,362.50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บาท แยกเป็น</w:t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  <w:cs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รายจ่ายประจำ             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  <w:t xml:space="preserve">9,451,805.09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</w:p>
    <w:p w:rsidR="008E7312" w:rsidRPr="00395CD6" w:rsidRDefault="008E7312" w:rsidP="00950217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 (Thai)" w:hAnsi="TH NiramitIT? (Thai)" w:cs="TH NiramitIT? (Thai)"/>
          <w:szCs w:val="32"/>
          <w:cs/>
        </w:rPr>
        <w:tab/>
        <w:t xml:space="preserve">รายจ่ายเพื่อการพัฒนา  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  <w:t xml:space="preserve">15,890 </w:t>
      </w:r>
      <w:r w:rsidRPr="00395CD6">
        <w:rPr>
          <w:rFonts w:ascii="TH NiramitIT? (Thai)" w:hAnsi="TH NiramitIT? (Thai)" w:cs="TH NiramitIT? (Thai)"/>
          <w:szCs w:val="32"/>
          <w:cs/>
        </w:rPr>
        <w:t>บาท</w:t>
      </w:r>
    </w:p>
    <w:p w:rsidR="008E7312" w:rsidRPr="00395CD6" w:rsidRDefault="008E7312" w:rsidP="0012053D">
      <w:pPr>
        <w:ind w:firstLine="720"/>
        <w:rPr>
          <w:rFonts w:ascii="TH NiramitIT?" w:hAnsi="TH NiramitIT?" w:cs="TH NiramitIT?"/>
          <w:szCs w:val="32"/>
        </w:rPr>
      </w:pP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 (Thai)" w:hAnsi="TH NiramitIT? (Thai)" w:cs="TH NiramitIT? (Thai)"/>
          <w:szCs w:val="32"/>
          <w:cs/>
        </w:rPr>
        <w:t xml:space="preserve">รายจ่ายงบกลาง                </w:t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</w:r>
      <w:r w:rsidRPr="00395CD6">
        <w:rPr>
          <w:rFonts w:ascii="TH NiramitIT?" w:hAnsi="TH NiramitIT?" w:cs="TH NiramitIT?"/>
          <w:szCs w:val="32"/>
          <w:cs/>
        </w:rPr>
        <w:tab/>
        <w:t xml:space="preserve">    385,667.41</w:t>
      </w:r>
      <w:r w:rsidRPr="00395CD6">
        <w:rPr>
          <w:rFonts w:ascii="TH NiramitIT? (Thai)" w:hAnsi="TH NiramitIT? (Thai)" w:cs="TH NiramitIT? (Thai)"/>
          <w:szCs w:val="32"/>
          <w:cs/>
        </w:rPr>
        <w:t xml:space="preserve"> บาท</w:t>
      </w: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6148D">
      <w:pPr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b/>
          <w:bCs/>
          <w:sz w:val="36"/>
          <w:szCs w:val="36"/>
        </w:rPr>
      </w:pPr>
      <w:r w:rsidRPr="00395CD6">
        <w:rPr>
          <w:rFonts w:ascii="TH NiramitIT? (Thai)" w:hAnsi="TH NiramitIT? (Thai)" w:cs="TH NiramitIT? (Thai)"/>
          <w:b/>
          <w:bCs/>
          <w:sz w:val="36"/>
          <w:szCs w:val="36"/>
          <w:cs/>
        </w:rPr>
        <w:t>แผนภูมิ</w:t>
      </w:r>
      <w:r w:rsidRPr="00395CD6">
        <w:rPr>
          <w:rFonts w:ascii="TH NiramitIT?" w:hAnsi="TH NiramitIT?" w:cs="TH NiramitIT?"/>
          <w:b/>
          <w:bCs/>
          <w:sz w:val="36"/>
          <w:szCs w:val="36"/>
        </w:rPr>
        <w:t xml:space="preserve"> </w:t>
      </w:r>
      <w:r w:rsidRPr="00395CD6">
        <w:rPr>
          <w:rFonts w:ascii="TH NiramitIT? (Thai)" w:hAnsi="TH NiramitIT? (Thai)" w:cs="TH NiramitIT? (Thai)"/>
          <w:b/>
          <w:bCs/>
          <w:sz w:val="36"/>
          <w:szCs w:val="36"/>
          <w:cs/>
        </w:rPr>
        <w:t>แสดงโครงสร้างการแบ่งส่วนราชการขององค์การบริหารส่วนตำบลลำพะยา</w: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0;width:161.85pt;height:76.65pt;z-index:251632128;mso-position-horizontal:center" strokecolor="#4bacc6" strokeweight="5pt">
            <v:stroke linestyle="thickThin"/>
            <v:shadow color="#868686"/>
            <v:textbox style="mso-next-textbox:#_x0000_s1028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ปลัด อบต.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นักบริหารงาน อบต.</w:t>
                  </w:r>
                  <w:r>
                    <w:rPr>
                      <w:b/>
                      <w:bCs/>
                      <w:sz w:val="40"/>
                      <w:szCs w:val="40"/>
                      <w:cs/>
                    </w:rPr>
                    <w:t>๗</w:t>
                  </w:r>
                </w:p>
              </w:txbxContent>
            </v:textbox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18.8pt;margin-top:7.9pt;width:0;height:31.15pt;z-index:251640320" o:connectortype="straight">
            <v:stroke endarrow="block"/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30" type="#_x0000_t32" style="position:absolute;margin-left:404.1pt;margin-top:7.85pt;width:0;height:43.1pt;z-index:251638272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218.8pt;margin-top:6.9pt;width:0;height:43.1pt;z-index:251639296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19.05pt;margin-top:7.2pt;width:0;height:43.1pt;z-index:251637248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19.05pt;margin-top:7.2pt;width:385.05pt;height:.65pt;z-index:251636224" o:connectortype="straight"/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34" type="#_x0000_t202" style="position:absolute;margin-left:139.4pt;margin-top:14.7pt;width:152.35pt;height:76.65pt;z-index:251634176" strokecolor="#4bacc6" strokeweight="5pt">
            <v:stroke linestyle="thickThin"/>
            <v:shadow color="#868686"/>
            <v:textbox style="mso-next-textbox:#_x0000_s1034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ส่วนการคลัง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นักบริหารงานคลัง </w:t>
                  </w:r>
                  <w:r>
                    <w:rPr>
                      <w:b/>
                      <w:bCs/>
                      <w:sz w:val="40"/>
                      <w:szCs w:val="40"/>
                      <w:cs/>
                    </w:rPr>
                    <w:t>๗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0.25pt;margin-top:14.7pt;width:155.1pt;height:76.65pt;z-index:251633152" strokecolor="#4bacc6" strokeweight="5pt">
            <v:stroke linestyle="thickThin"/>
            <v:shadow color="#868686"/>
            <v:textbox style="mso-next-textbox:#_x0000_s1035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สำนักปลัด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จนท.บริหารงานทั่วไป </w:t>
                  </w:r>
                  <w:r>
                    <w:rPr>
                      <w:b/>
                      <w:bCs/>
                      <w:sz w:val="40"/>
                      <w:szCs w:val="40"/>
                      <w:cs/>
                    </w:rPr>
                    <w:t>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343.2pt;margin-top:17.85pt;width:141.2pt;height:76.65pt;z-index:251635200" strokecolor="#4bacc6" strokeweight="5pt">
            <v:stroke linestyle="thickThin"/>
            <v:shadow color="#868686"/>
            <v:textbox style="mso-next-textbox:#_x0000_s1036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ส่วนโยธา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นักบริหารงานช่าง </w:t>
                  </w:r>
                  <w:r>
                    <w:rPr>
                      <w:b/>
                      <w:bCs/>
                      <w:sz w:val="40"/>
                      <w:szCs w:val="40"/>
                      <w:cs/>
                    </w:rPr>
                    <w:t>๗</w:t>
                  </w:r>
                </w:p>
              </w:txbxContent>
            </v:textbox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tbl>
      <w:tblPr>
        <w:tblW w:w="12000" w:type="dxa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2000"/>
      </w:tblGrid>
      <w:tr w:rsidR="008E7312" w:rsidRPr="00395CD6">
        <w:trPr>
          <w:tblCellSpacing w:w="0" w:type="dxa"/>
        </w:trPr>
        <w:tc>
          <w:tcPr>
            <w:tcW w:w="0" w:type="auto"/>
            <w:vAlign w:val="center"/>
          </w:tcPr>
          <w:p w:rsidR="008E7312" w:rsidRPr="00395CD6" w:rsidRDefault="008E7312" w:rsidP="003B2760">
            <w:pPr>
              <w:rPr>
                <w:rFonts w:ascii="TH NiramitIT?" w:hAnsi="TH NiramitIT?" w:cs="TH NiramitIT?"/>
                <w:szCs w:val="32"/>
              </w:rPr>
            </w:pPr>
          </w:p>
        </w:tc>
      </w:tr>
    </w:tbl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b/>
          <w:bCs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b/>
          <w:bCs/>
          <w:szCs w:val="32"/>
        </w:rPr>
      </w:pPr>
      <w:r w:rsidRPr="00395CD6">
        <w:rPr>
          <w:rFonts w:ascii="TH NiramitIT? (Thai)" w:hAnsi="TH NiramitIT? (Thai)" w:cs="TH NiramitIT? (Thai)"/>
          <w:b/>
          <w:bCs/>
          <w:szCs w:val="32"/>
          <w:cs/>
        </w:rPr>
        <w:t>แผนภูมิ แสดงโครงสร้างของผู้บริหารองค์การบริหารส่วนตำบลลำพะยา</w:t>
      </w:r>
      <w:r w:rsidRPr="00395CD6">
        <w:rPr>
          <w:rFonts w:ascii="TH NiramitIT?" w:hAnsi="TH NiramitIT?" w:cs="TH NiramitIT?"/>
          <w:b/>
          <w:bCs/>
          <w:szCs w:val="32"/>
        </w:rPr>
        <w:t xml:space="preserve"> </w: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37" type="#_x0000_t202" style="position:absolute;margin-left:0;margin-top:0;width:161.85pt;height:76.65pt;z-index:251641344;mso-position-horizontal:center" strokecolor="#4bacc6" strokeweight="5pt">
            <v:stroke linestyle="thickThin"/>
            <v:shadow color="#868686"/>
            <v:textbox style="mso-next-textbox:#_x0000_s1037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นายก อบต</w:t>
                  </w:r>
                  <w:r w:rsidRPr="001F2041">
                    <w:rPr>
                      <w:b/>
                      <w:bCs/>
                      <w:sz w:val="40"/>
                      <w:szCs w:val="40"/>
                    </w:rPr>
                    <w:t>.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(นายทนง  ไหมเหลือง)</w:t>
                  </w:r>
                </w:p>
              </w:txbxContent>
            </v:textbox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38" type="#_x0000_t32" style="position:absolute;margin-left:218.8pt;margin-top:7.9pt;width:0;height:31.15pt;z-index:251649536" o:connectortype="straight">
            <v:stroke endarrow="block"/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39" type="#_x0000_t32" style="position:absolute;margin-left:404.1pt;margin-top:7.85pt;width:0;height:43.1pt;z-index:251647488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218.8pt;margin-top:6.9pt;width:0;height:43.1pt;z-index:251648512" o:connectortype="straight">
            <v:stroke endarrow="block"/>
          </v:shape>
        </w:pict>
      </w:r>
      <w:r>
        <w:rPr>
          <w:noProof/>
        </w:rPr>
        <w:pict>
          <v:shape id="_x0000_s1041" type="#_x0000_t32" style="position:absolute;margin-left:19.05pt;margin-top:7.2pt;width:0;height:43.1pt;z-index:251646464" o:connectortype="straight">
            <v:stroke endarrow="block"/>
          </v:shape>
        </w:pict>
      </w:r>
      <w:r>
        <w:rPr>
          <w:noProof/>
        </w:rPr>
        <w:pict>
          <v:shape id="_x0000_s1042" type="#_x0000_t32" style="position:absolute;margin-left:19.05pt;margin-top:7.2pt;width:385.05pt;height:.65pt;z-index:251645440" o:connectortype="straight"/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43" type="#_x0000_t202" style="position:absolute;margin-left:138.5pt;margin-top:20.85pt;width:152.35pt;height:76.65pt;z-index:251643392" strokecolor="#4bacc6" strokeweight="5pt">
            <v:stroke linestyle="thickThin"/>
            <v:shadow color="#868686"/>
            <v:textbox style="mso-next-textbox:#_x0000_s1043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รองนายก อบต.คนที่ </w:t>
                  </w:r>
                  <w:r>
                    <w:rPr>
                      <w:b/>
                      <w:bCs/>
                      <w:sz w:val="40"/>
                      <w:szCs w:val="40"/>
                      <w:cs/>
                    </w:rPr>
                    <w:t>๒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(นายเจริญ  หอมกลิ่น)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61.15pt;margin-top:20.85pt;width:155.1pt;height:76.65pt;z-index:251642368" strokecolor="#4bacc6" strokeweight="5pt">
            <v:stroke linestyle="thickThin"/>
            <v:shadow color="#868686"/>
            <v:textbox style="mso-next-textbox:#_x0000_s1044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 xml:space="preserve">รองนายก อบต.คนที่ </w:t>
                  </w:r>
                  <w:r>
                    <w:rPr>
                      <w:b/>
                      <w:bCs/>
                      <w:sz w:val="40"/>
                      <w:szCs w:val="40"/>
                      <w:cs/>
                    </w:rPr>
                    <w:t>๑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(นายนิทัศน์  สีชมภู)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342.3pt;margin-top:20.85pt;width:141.2pt;height:76.65pt;z-index:251644416" strokecolor="#4bacc6" strokeweight="5pt">
            <v:stroke linestyle="thickThin"/>
            <v:shadow color="#868686"/>
            <v:textbox style="mso-next-textbox:#_x0000_s1045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เลขานุการนายก อบต.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40"/>
                      <w:szCs w:val="40"/>
                      <w:cs/>
                    </w:rPr>
                  </w:pPr>
                  <w:r w:rsidRPr="001F2041">
                    <w:rPr>
                      <w:b/>
                      <w:bCs/>
                      <w:sz w:val="40"/>
                      <w:szCs w:val="40"/>
                      <w:cs/>
                    </w:rPr>
                    <w:t>(นางเพ็ญศรี  ทองชูใจ)</w:t>
                  </w:r>
                </w:p>
              </w:txbxContent>
            </v:textbox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b/>
          <w:bCs/>
          <w:sz w:val="36"/>
          <w:szCs w:val="36"/>
        </w:rPr>
      </w:pPr>
      <w:r>
        <w:rPr>
          <w:noProof/>
        </w:rPr>
        <w:pict>
          <v:shape id="_x0000_s1046" type="#_x0000_t202" style="position:absolute;margin-left:2in;margin-top:26.85pt;width:162.75pt;height:97.2pt;z-index:251650560" strokecolor="#4bacc6" strokeweight="5pt">
            <v:stroke linestyle="thickThin"/>
            <v:shadow color="#868686"/>
            <v:textbox style="mso-next-textbox:#_x0000_s1046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>ประธานสภา อบต.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>(นายเชล  ติ้งคำ)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๔</w:t>
                  </w:r>
                </w:p>
              </w:txbxContent>
            </v:textbox>
          </v:shape>
        </w:pict>
      </w:r>
      <w:r w:rsidRPr="00395CD6">
        <w:rPr>
          <w:rFonts w:ascii="TH NiramitIT? (Thai)" w:hAnsi="TH NiramitIT? (Thai)" w:cs="TH NiramitIT? (Thai)"/>
          <w:b/>
          <w:bCs/>
          <w:sz w:val="36"/>
          <w:szCs w:val="36"/>
          <w:cs/>
        </w:rPr>
        <w:t>แผนภูมิ</w:t>
      </w:r>
      <w:r w:rsidRPr="00395CD6">
        <w:rPr>
          <w:rFonts w:ascii="TH NiramitIT?" w:hAnsi="TH NiramitIT?" w:cs="TH NiramitIT?"/>
          <w:b/>
          <w:bCs/>
          <w:sz w:val="36"/>
          <w:szCs w:val="36"/>
        </w:rPr>
        <w:t xml:space="preserve"> </w:t>
      </w:r>
      <w:r w:rsidRPr="00395CD6">
        <w:rPr>
          <w:rFonts w:ascii="TH NiramitIT? (Thai)" w:hAnsi="TH NiramitIT? (Thai)" w:cs="TH NiramitIT? (Thai)"/>
          <w:b/>
          <w:bCs/>
          <w:sz w:val="36"/>
          <w:szCs w:val="36"/>
          <w:cs/>
        </w:rPr>
        <w:t>แสดงโครงสร้างสภาองค์การบริหารส่วนตำบลลำพะยา</w:t>
      </w:r>
      <w:r w:rsidRPr="00395CD6">
        <w:rPr>
          <w:rFonts w:ascii="TH NiramitIT?" w:hAnsi="TH NiramitIT?" w:cs="TH NiramitIT?"/>
          <w:b/>
          <w:bCs/>
          <w:sz w:val="36"/>
          <w:szCs w:val="36"/>
        </w:rPr>
        <w:t xml:space="preserve"> </w:t>
      </w:r>
      <w:r w:rsidRPr="00395CD6">
        <w:rPr>
          <w:rFonts w:ascii="TH NiramitIT? (Thai)" w:hAnsi="TH NiramitIT? (Thai)" w:cs="TH NiramitIT? (Thai)"/>
          <w:b/>
          <w:bCs/>
          <w:sz w:val="36"/>
          <w:szCs w:val="36"/>
          <w:cs/>
        </w:rPr>
        <w:t>(ฝ่ายนิติบัญญัติสภา)</w: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47" type="#_x0000_t32" style="position:absolute;margin-left:221.25pt;margin-top:18pt;width:0;height:18.3pt;z-index:251667968" o:connectortype="straight">
            <v:stroke endarrow="block"/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48" type="#_x0000_t32" style="position:absolute;margin-left:221.25pt;margin-top:5.2pt;width:0;height:156.75pt;z-index:251668992" o:connectortype="straight"/>
        </w:pict>
      </w:r>
      <w:r>
        <w:rPr>
          <w:noProof/>
        </w:rPr>
        <w:pict>
          <v:shape id="_x0000_s1049" type="#_x0000_t32" style="position:absolute;margin-left:30.75pt;margin-top:5.2pt;width:0;height:26.35pt;z-index:251666944" o:connectortype="straight">
            <v:stroke endarrow="block"/>
          </v:shape>
        </w:pict>
      </w:r>
      <w:r>
        <w:rPr>
          <w:noProof/>
        </w:rPr>
        <w:pict>
          <v:shape id="_x0000_s1050" type="#_x0000_t32" style="position:absolute;margin-left:30.75pt;margin-top:5.2pt;width:324pt;height:0;z-index:251664896" o:connectortype="straight"/>
        </w:pict>
      </w:r>
      <w:r>
        <w:rPr>
          <w:noProof/>
        </w:rPr>
        <w:pict>
          <v:shape id="_x0000_s1051" type="#_x0000_t32" style="position:absolute;margin-left:354.75pt;margin-top:5.2pt;width:0;height:26.35pt;z-index:251665920" o:connectortype="straight">
            <v:stroke endarrow="block"/>
          </v:shape>
        </w:pict>
      </w:r>
      <w:r>
        <w:rPr>
          <w:noProof/>
        </w:rPr>
        <w:pict>
          <v:shape id="_x0000_s1052" type="#_x0000_t202" style="position:absolute;margin-left:279.2pt;margin-top:31.55pt;width:162.75pt;height:97.2pt;z-index:251652608" strokecolor="#4bacc6" strokeweight="5pt">
            <v:stroke linestyle="thickThin"/>
            <v:shadow color="#868686"/>
            <v:textbox style="mso-next-textbox:#_x0000_s1052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>เลขานุการสภา อบต.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>(นายอาพันดี   อาลี)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๕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202" style="position:absolute;margin-left:-17.05pt;margin-top:33.05pt;width:162.75pt;height:97.2pt;z-index:251651584" strokecolor="#4bacc6" strokeweight="5pt">
            <v:stroke linestyle="thickThin"/>
            <v:shadow color="#868686"/>
            <v:textbox style="mso-next-textbox:#_x0000_s1053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>รองประธานสภา อบต.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>(นายเนาวรัตน์  รัตนเสถียร)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๕</w:t>
                  </w:r>
                </w:p>
              </w:txbxContent>
            </v:textbox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noProof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54" type="#_x0000_t32" style="position:absolute;margin-left:149.5pt;margin-top:0;width:129.7pt;height:0;z-index:251670016" o:connectortype="straight"/>
        </w:pict>
      </w:r>
      <w:r w:rsidRPr="00395CD6">
        <w:rPr>
          <w:rFonts w:ascii="TH NiramitIT?" w:hAnsi="TH NiramitIT?" w:cs="TH NiramitIT?"/>
          <w:szCs w:val="32"/>
        </w:rPr>
        <w:t xml:space="preserve">  </w: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55" type="#_x0000_t32" style="position:absolute;margin-left:349.5pt;margin-top:34.1pt;width:0;height:26.35pt;z-index:251673088" o:connectortype="straight">
            <v:stroke endarrow="block"/>
          </v:shape>
        </w:pict>
      </w:r>
      <w:r>
        <w:rPr>
          <w:noProof/>
        </w:rPr>
        <w:pict>
          <v:shape id="_x0000_s1056" type="#_x0000_t32" style="position:absolute;margin-left:25.5pt;margin-top:34.1pt;width:0;height:26.35pt;z-index:251672064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25.5pt;margin-top:34.1pt;width:324pt;height:0;z-index:251671040" o:connectortype="straight"/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58" type="#_x0000_t202" style="position:absolute;margin-left:321.2pt;margin-top:23.35pt;width:162.75pt;height:82.05pt;z-index:251655680" strokecolor="#4bacc6" strokeweight="5pt">
            <v:stroke linestyle="thickThin"/>
            <v:shadow color="#868686"/>
            <v:textbox style="mso-next-textbox:#_x0000_s1058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(นายณรงค์ฤทธิ์  สิทธิพันธ์)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32.2pt;margin-top:23.35pt;width:162.75pt;height:82.05pt;z-index:251654656" strokecolor="#4bacc6" strokeweight="5pt">
            <v:stroke linestyle="thickThin"/>
            <v:shadow color="#868686"/>
            <v:textbox style="mso-next-textbox:#_x0000_s1059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(นายวิโรจน์  ยอดพุฒ)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๑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0" type="#_x0000_t202" style="position:absolute;margin-left:-65.05pt;margin-top:23.35pt;width:162.75pt;height:82.05pt;z-index:251653632" strokecolor="#4bacc6" strokeweight="5pt">
            <v:stroke linestyle="thickThin"/>
            <v:shadow color="#868686"/>
            <v:textbox style="mso-next-textbox:#_x0000_s1060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(นายทิวา  พรหมณี)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๑</w:t>
                  </w:r>
                </w:p>
              </w:txbxContent>
            </v:textbox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61" type="#_x0000_t32" style="position:absolute;margin-left:221.25pt;margin-top:34.2pt;width:0;height:26.35pt;z-index:251675136" o:connectortype="straight">
            <v:stroke endarrow="block"/>
          </v:shape>
        </w:pict>
      </w:r>
      <w:r>
        <w:rPr>
          <w:noProof/>
        </w:rPr>
        <w:pict>
          <v:shape id="_x0000_s1062" type="#_x0000_t32" style="position:absolute;margin-left:20.25pt;margin-top:32.65pt;width:0;height:26.35pt;z-index:251674112" o:connectortype="straight">
            <v:stroke endarrow="block"/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63" type="#_x0000_t32" style="position:absolute;margin-left:349.5pt;margin-top:1.85pt;width:0;height:26.35pt;z-index:251676160" o:connectortype="straight">
            <v:stroke endarrow="block"/>
          </v:shape>
        </w:pict>
      </w:r>
      <w:r>
        <w:rPr>
          <w:noProof/>
        </w:rPr>
        <w:pict>
          <v:shape id="_x0000_s1064" type="#_x0000_t202" style="position:absolute;margin-left:321.2pt;margin-top:23.35pt;width:162.75pt;height:82.05pt;z-index:251658752" strokecolor="#4bacc6" strokeweight="5pt">
            <v:stroke linestyle="thickThin"/>
            <v:shadow color="#868686"/>
            <v:textbox style="mso-next-textbox:#_x0000_s1064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(นายสุวิทย์  จันทร์งาม)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๓</w:t>
                  </w: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5" type="#_x0000_t202" style="position:absolute;margin-left:132.2pt;margin-top:23.35pt;width:162.75pt;height:82.05pt;z-index:251657728" strokecolor="#4bacc6" strokeweight="5pt">
            <v:stroke linestyle="thickThin"/>
            <v:shadow color="#868686"/>
            <v:textbox style="mso-next-textbox:#_x0000_s1065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(นายนายวิโรจน์  อันชะนะ)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๓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margin-left:-65.05pt;margin-top:23.35pt;width:162.75pt;height:82.05pt;z-index:251656704" strokecolor="#4bacc6" strokeweight="5pt">
            <v:stroke linestyle="thickThin"/>
            <v:shadow color="#868686"/>
            <v:textbox style="mso-next-textbox:#_x0000_s1066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(นายมะยารี   ติ้งดิง)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๒</w:t>
                  </w: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67" type="#_x0000_t32" style="position:absolute;margin-left:349.5pt;margin-top:31.85pt;width:0;height:26.35pt;z-index:251679232" o:connectortype="straight">
            <v:stroke endarrow="block"/>
          </v:shape>
        </w:pict>
      </w:r>
      <w:r>
        <w:rPr>
          <w:noProof/>
        </w:rPr>
        <w:pict>
          <v:shape id="_x0000_s1068" type="#_x0000_t32" style="position:absolute;margin-left:221.25pt;margin-top:34.2pt;width:0;height:26.35pt;z-index:251678208" o:connectortype="straight">
            <v:stroke endarrow="block"/>
          </v:shape>
        </w:pict>
      </w:r>
      <w:r>
        <w:rPr>
          <w:noProof/>
        </w:rPr>
        <w:pict>
          <v:shape id="_x0000_s1069" type="#_x0000_t32" style="position:absolute;margin-left:20.25pt;margin-top:34.2pt;width:0;height:26.35pt;z-index:251677184" o:connectortype="straight">
            <v:stroke endarrow="block"/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70" type="#_x0000_t202" style="position:absolute;margin-left:321.2pt;margin-top:23.35pt;width:162.75pt;height:82.05pt;z-index:251661824" strokecolor="#4bacc6" strokeweight="5pt">
            <v:stroke linestyle="thickThin"/>
            <v:shadow color="#868686"/>
            <v:textbox style="mso-next-textbox:#_x0000_s1070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(นายสนั่น  ศรีเจริญ)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1" type="#_x0000_t202" style="position:absolute;margin-left:132.2pt;margin-top:23.35pt;width:162.75pt;height:82.05pt;z-index:251660800" strokecolor="#4bacc6" strokeweight="5pt">
            <v:stroke linestyle="thickThin"/>
            <v:shadow color="#868686"/>
            <v:textbox style="mso-next-textbox:#_x0000_s1071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(นางละเอียด  พันแสน)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๖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2" type="#_x0000_t202" style="position:absolute;margin-left:-65.05pt;margin-top:23.35pt;width:162.75pt;height:82.05pt;z-index:251659776" strokecolor="#4bacc6" strokeweight="5pt">
            <v:stroke linestyle="thickThin"/>
            <v:shadow color="#868686"/>
            <v:textbox style="mso-next-textbox:#_x0000_s1072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(นายอภินันท์  คัญทะชา)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๔</w:t>
                  </w:r>
                </w:p>
              </w:txbxContent>
            </v:textbox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73" type="#_x0000_t32" style="position:absolute;margin-left:20.25pt;margin-top:34.15pt;width:0;height:26.35pt;z-index:251681280" o:connectortype="straight">
            <v:stroke endarrow="block"/>
          </v:shape>
        </w:pict>
      </w:r>
      <w:r>
        <w:rPr>
          <w:noProof/>
        </w:rPr>
        <w:pict>
          <v:shape id="_x0000_s1074" type="#_x0000_t32" style="position:absolute;margin-left:217.5pt;margin-top:34.15pt;width:0;height:26.35pt;z-index:251680256" o:connectortype="straight">
            <v:stroke endarrow="block"/>
          </v:shape>
        </w:pict>
      </w:r>
    </w:p>
    <w:p w:rsidR="008E7312" w:rsidRPr="00395CD6" w:rsidRDefault="008E7312" w:rsidP="00950217">
      <w:pPr>
        <w:spacing w:before="100" w:beforeAutospacing="1" w:after="100" w:afterAutospacing="1"/>
        <w:rPr>
          <w:rFonts w:ascii="TH NiramitIT?" w:hAnsi="TH NiramitIT?" w:cs="TH NiramitIT?"/>
          <w:szCs w:val="32"/>
        </w:rPr>
      </w:pPr>
      <w:r>
        <w:rPr>
          <w:noProof/>
        </w:rPr>
        <w:pict>
          <v:shape id="_x0000_s1075" type="#_x0000_t202" style="position:absolute;margin-left:132.2pt;margin-top:23.35pt;width:162.75pt;height:82.05pt;z-index:251663872" strokecolor="#4bacc6" strokeweight="5pt">
            <v:stroke linestyle="thickThin"/>
            <v:shadow color="#868686"/>
            <v:textbox style="mso-next-textbox:#_x0000_s1075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(นายมะรอพิ  โดะดูซง)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๗</w:t>
                  </w: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-65.05pt;margin-top:23.35pt;width:162.75pt;height:82.05pt;z-index:251662848" strokecolor="#4bacc6" strokeweight="5pt">
            <v:stroke linestyle="thickThin"/>
            <v:shadow color="#868686"/>
            <v:textbox style="mso-next-textbox:#_x0000_s1076">
              <w:txbxContent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(นายอะสุมี  อุมาลี)</w:t>
                  </w:r>
                </w:p>
                <w:p w:rsidR="008E7312" w:rsidRPr="001F2041" w:rsidRDefault="008E7312" w:rsidP="00950217">
                  <w:pPr>
                    <w:shd w:val="clear" w:color="auto" w:fill="E5B8B7"/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สมาชิกสภา อบต.หมู่ที่ </w:t>
                  </w:r>
                  <w:r>
                    <w:rPr>
                      <w:b/>
                      <w:bCs/>
                      <w:sz w:val="36"/>
                      <w:szCs w:val="36"/>
                      <w:cs/>
                    </w:rPr>
                    <w:t>๗</w:t>
                  </w:r>
                  <w:r w:rsidRPr="001F2041">
                    <w:rPr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shape>
        </w:pict>
      </w:r>
    </w:p>
    <w:p w:rsidR="008E7312" w:rsidRPr="00395CD6" w:rsidRDefault="008E7312">
      <w:pPr>
        <w:rPr>
          <w:rFonts w:ascii="TH NiramitIT?" w:hAnsi="TH NiramitIT?" w:cs="TH NiramitIT?"/>
          <w:szCs w:val="32"/>
        </w:rPr>
      </w:pPr>
    </w:p>
    <w:p w:rsidR="008E7312" w:rsidRPr="00395CD6" w:rsidRDefault="008E7312">
      <w:pPr>
        <w:rPr>
          <w:rFonts w:ascii="TH NiramitIT?" w:hAnsi="TH NiramitIT?" w:cs="TH NiramitIT?"/>
          <w:szCs w:val="32"/>
          <w:cs/>
        </w:rPr>
      </w:pPr>
    </w:p>
    <w:sectPr w:rsidR="008E7312" w:rsidRPr="00395CD6" w:rsidSect="0000351A">
      <w:headerReference w:type="even" r:id="rId9"/>
      <w:headerReference w:type="default" r:id="rId10"/>
      <w:footerReference w:type="default" r:id="rId11"/>
      <w:pgSz w:w="11906" w:h="16838" w:code="9"/>
      <w:pgMar w:top="851" w:right="1418" w:bottom="851" w:left="1531" w:header="709" w:footer="709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12" w:rsidRDefault="008E7312" w:rsidP="00793958">
      <w:r>
        <w:separator/>
      </w:r>
    </w:p>
  </w:endnote>
  <w:endnote w:type="continuationSeparator" w:id="1">
    <w:p w:rsidR="008E7312" w:rsidRDefault="008E7312" w:rsidP="0079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Jasmine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NiramitIT?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? (Thai)">
    <w:panose1 w:val="00000000000000000000"/>
    <w:charset w:val="DE"/>
    <w:family w:val="auto"/>
    <w:notTrueType/>
    <w:pitch w:val="variable"/>
    <w:sig w:usb0="01000001" w:usb1="00000000" w:usb2="00000000" w:usb3="00000000" w:csb0="0001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2" w:rsidRDefault="008E73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12" w:rsidRDefault="008E7312" w:rsidP="00793958">
      <w:r>
        <w:separator/>
      </w:r>
    </w:p>
  </w:footnote>
  <w:footnote w:type="continuationSeparator" w:id="1">
    <w:p w:rsidR="008E7312" w:rsidRDefault="008E7312" w:rsidP="007939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2" w:rsidRDefault="008E7312" w:rsidP="00C47611">
    <w:pPr>
      <w:pStyle w:val="Head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end"/>
    </w:r>
  </w:p>
  <w:p w:rsidR="008E7312" w:rsidRDefault="008E73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312" w:rsidRDefault="008E7312" w:rsidP="00C47611">
    <w:pPr>
      <w:pStyle w:val="Header"/>
      <w:framePr w:wrap="around" w:vAnchor="text" w:hAnchor="margin" w:xAlign="center" w:y="1"/>
      <w:rPr>
        <w:rStyle w:val="PageNumber"/>
        <w:rFonts w:cs="Angsana New"/>
      </w:rPr>
    </w:pPr>
    <w:r>
      <w:rPr>
        <w:rStyle w:val="PageNumber"/>
        <w:rFonts w:cs="Angsana New"/>
      </w:rPr>
      <w:fldChar w:fldCharType="begin"/>
    </w:r>
    <w:r>
      <w:rPr>
        <w:rStyle w:val="PageNumber"/>
        <w:rFonts w:cs="Angsana New"/>
      </w:rPr>
      <w:instrText xml:space="preserve">PAGE  </w:instrText>
    </w:r>
    <w:r>
      <w:rPr>
        <w:rStyle w:val="PageNumber"/>
        <w:rFonts w:cs="Angsana New"/>
      </w:rPr>
      <w:fldChar w:fldCharType="separate"/>
    </w:r>
    <w:r>
      <w:rPr>
        <w:rStyle w:val="PageNumber"/>
        <w:rFonts w:cs="Angsana New"/>
        <w:noProof/>
      </w:rPr>
      <w:t>23</w:t>
    </w:r>
    <w:r>
      <w:rPr>
        <w:rStyle w:val="PageNumber"/>
        <w:rFonts w:cs="Angsana New"/>
      </w:rPr>
      <w:fldChar w:fldCharType="end"/>
    </w:r>
  </w:p>
  <w:p w:rsidR="008E7312" w:rsidRDefault="008E7312">
    <w:pPr>
      <w:pStyle w:val="Header"/>
      <w:jc w:val="center"/>
    </w:pPr>
  </w:p>
  <w:p w:rsidR="008E7312" w:rsidRDefault="008E731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44D35"/>
    <w:multiLevelType w:val="hybridMultilevel"/>
    <w:tmpl w:val="0B8654A8"/>
    <w:lvl w:ilvl="0" w:tplc="E2882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3D337F60"/>
    <w:multiLevelType w:val="hybridMultilevel"/>
    <w:tmpl w:val="689A377C"/>
    <w:lvl w:ilvl="0" w:tplc="4936ED26">
      <w:start w:val="3"/>
      <w:numFmt w:val="bullet"/>
      <w:lvlText w:val="-"/>
      <w:lvlJc w:val="left"/>
      <w:pPr>
        <w:ind w:left="1080" w:hanging="360"/>
      </w:pPr>
      <w:rPr>
        <w:rFonts w:ascii="Angsana New" w:eastAsia="Times New Roman" w:hAnsi="Angsana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101F20"/>
    <w:multiLevelType w:val="hybridMultilevel"/>
    <w:tmpl w:val="74D209B0"/>
    <w:lvl w:ilvl="0" w:tplc="1AB607F8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">
    <w:nsid w:val="50FC10FC"/>
    <w:multiLevelType w:val="multilevel"/>
    <w:tmpl w:val="8EB4FA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cs"/>
      </w:rPr>
    </w:lvl>
  </w:abstractNum>
  <w:abstractNum w:abstractNumId="4">
    <w:nsid w:val="57604A3D"/>
    <w:multiLevelType w:val="singleLevel"/>
    <w:tmpl w:val="95C061C6"/>
    <w:lvl w:ilvl="0">
      <w:start w:val="5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5">
    <w:nsid w:val="5F087D18"/>
    <w:multiLevelType w:val="hybridMultilevel"/>
    <w:tmpl w:val="D6C2890E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76F03710"/>
    <w:multiLevelType w:val="hybridMultilevel"/>
    <w:tmpl w:val="15245254"/>
    <w:lvl w:ilvl="0" w:tplc="B30EA4EC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217"/>
    <w:rsid w:val="00001A44"/>
    <w:rsid w:val="0000351A"/>
    <w:rsid w:val="000052EB"/>
    <w:rsid w:val="000073F2"/>
    <w:rsid w:val="000077A4"/>
    <w:rsid w:val="00016193"/>
    <w:rsid w:val="00021BF1"/>
    <w:rsid w:val="00023571"/>
    <w:rsid w:val="000365A8"/>
    <w:rsid w:val="00037F1B"/>
    <w:rsid w:val="000418D3"/>
    <w:rsid w:val="00041A9F"/>
    <w:rsid w:val="0004377B"/>
    <w:rsid w:val="000470D6"/>
    <w:rsid w:val="0005023E"/>
    <w:rsid w:val="00052EA6"/>
    <w:rsid w:val="000538C7"/>
    <w:rsid w:val="000539FC"/>
    <w:rsid w:val="00054B3C"/>
    <w:rsid w:val="0005567F"/>
    <w:rsid w:val="00062327"/>
    <w:rsid w:val="00063F69"/>
    <w:rsid w:val="000668D1"/>
    <w:rsid w:val="00066E8B"/>
    <w:rsid w:val="00067D05"/>
    <w:rsid w:val="00072C3C"/>
    <w:rsid w:val="00077988"/>
    <w:rsid w:val="00077F37"/>
    <w:rsid w:val="0008094E"/>
    <w:rsid w:val="00082015"/>
    <w:rsid w:val="00083BE0"/>
    <w:rsid w:val="00084093"/>
    <w:rsid w:val="000A68A5"/>
    <w:rsid w:val="000A6938"/>
    <w:rsid w:val="000C17A1"/>
    <w:rsid w:val="000C7EAD"/>
    <w:rsid w:val="000E57C6"/>
    <w:rsid w:val="000F0F44"/>
    <w:rsid w:val="000F1CE5"/>
    <w:rsid w:val="000F2970"/>
    <w:rsid w:val="000F53A1"/>
    <w:rsid w:val="0010223E"/>
    <w:rsid w:val="0011044C"/>
    <w:rsid w:val="00111A5E"/>
    <w:rsid w:val="00116BCD"/>
    <w:rsid w:val="0012053D"/>
    <w:rsid w:val="001221F6"/>
    <w:rsid w:val="00130EFE"/>
    <w:rsid w:val="001353A7"/>
    <w:rsid w:val="00146A98"/>
    <w:rsid w:val="0014762A"/>
    <w:rsid w:val="001511B2"/>
    <w:rsid w:val="00151AF8"/>
    <w:rsid w:val="001544BC"/>
    <w:rsid w:val="00161472"/>
    <w:rsid w:val="00163E57"/>
    <w:rsid w:val="00165072"/>
    <w:rsid w:val="0016642F"/>
    <w:rsid w:val="00172989"/>
    <w:rsid w:val="001755B5"/>
    <w:rsid w:val="00175F96"/>
    <w:rsid w:val="001761C0"/>
    <w:rsid w:val="00176A1E"/>
    <w:rsid w:val="00184B41"/>
    <w:rsid w:val="00191CB2"/>
    <w:rsid w:val="00194993"/>
    <w:rsid w:val="001A360A"/>
    <w:rsid w:val="001A3786"/>
    <w:rsid w:val="001A541F"/>
    <w:rsid w:val="001A7B1C"/>
    <w:rsid w:val="001B5CAE"/>
    <w:rsid w:val="001C0F29"/>
    <w:rsid w:val="001C3AE5"/>
    <w:rsid w:val="001C4C59"/>
    <w:rsid w:val="001C5459"/>
    <w:rsid w:val="001C633C"/>
    <w:rsid w:val="001E0D4D"/>
    <w:rsid w:val="001E1C91"/>
    <w:rsid w:val="001F2041"/>
    <w:rsid w:val="001F67FB"/>
    <w:rsid w:val="002111E8"/>
    <w:rsid w:val="0021177A"/>
    <w:rsid w:val="00211971"/>
    <w:rsid w:val="00211EE0"/>
    <w:rsid w:val="00211EE3"/>
    <w:rsid w:val="0021649B"/>
    <w:rsid w:val="00225BF6"/>
    <w:rsid w:val="00227A64"/>
    <w:rsid w:val="00242B6E"/>
    <w:rsid w:val="00244A72"/>
    <w:rsid w:val="00246DAB"/>
    <w:rsid w:val="002515BD"/>
    <w:rsid w:val="00251D30"/>
    <w:rsid w:val="00256FB9"/>
    <w:rsid w:val="00261872"/>
    <w:rsid w:val="00272E6C"/>
    <w:rsid w:val="00275C6C"/>
    <w:rsid w:val="00275E87"/>
    <w:rsid w:val="002B7CC9"/>
    <w:rsid w:val="002C7F44"/>
    <w:rsid w:val="002E2793"/>
    <w:rsid w:val="002F6A14"/>
    <w:rsid w:val="003006F3"/>
    <w:rsid w:val="003026CC"/>
    <w:rsid w:val="00305CA9"/>
    <w:rsid w:val="00306DBB"/>
    <w:rsid w:val="00314F52"/>
    <w:rsid w:val="0031566C"/>
    <w:rsid w:val="00316250"/>
    <w:rsid w:val="003169E0"/>
    <w:rsid w:val="0032088C"/>
    <w:rsid w:val="0032520D"/>
    <w:rsid w:val="00330CBC"/>
    <w:rsid w:val="0033109D"/>
    <w:rsid w:val="003316EF"/>
    <w:rsid w:val="0033658D"/>
    <w:rsid w:val="00341225"/>
    <w:rsid w:val="00343764"/>
    <w:rsid w:val="00343AEE"/>
    <w:rsid w:val="00344022"/>
    <w:rsid w:val="00344EB1"/>
    <w:rsid w:val="00354E24"/>
    <w:rsid w:val="0035705B"/>
    <w:rsid w:val="00362A41"/>
    <w:rsid w:val="00383209"/>
    <w:rsid w:val="00385045"/>
    <w:rsid w:val="0038532D"/>
    <w:rsid w:val="00395CD6"/>
    <w:rsid w:val="0039708B"/>
    <w:rsid w:val="00397DB4"/>
    <w:rsid w:val="003A0B00"/>
    <w:rsid w:val="003A1874"/>
    <w:rsid w:val="003A24ED"/>
    <w:rsid w:val="003A5465"/>
    <w:rsid w:val="003B1087"/>
    <w:rsid w:val="003B2760"/>
    <w:rsid w:val="003C438B"/>
    <w:rsid w:val="003E41C9"/>
    <w:rsid w:val="003F4B53"/>
    <w:rsid w:val="00404687"/>
    <w:rsid w:val="0041317B"/>
    <w:rsid w:val="0042734B"/>
    <w:rsid w:val="004318A4"/>
    <w:rsid w:val="00435565"/>
    <w:rsid w:val="00445F1C"/>
    <w:rsid w:val="0045694D"/>
    <w:rsid w:val="00456ACC"/>
    <w:rsid w:val="00456DFA"/>
    <w:rsid w:val="00475E6D"/>
    <w:rsid w:val="00483546"/>
    <w:rsid w:val="004B6D00"/>
    <w:rsid w:val="004D1C05"/>
    <w:rsid w:val="004D389E"/>
    <w:rsid w:val="004E1095"/>
    <w:rsid w:val="004E2C71"/>
    <w:rsid w:val="004E4935"/>
    <w:rsid w:val="004E6C8D"/>
    <w:rsid w:val="004F3CD5"/>
    <w:rsid w:val="004F5D65"/>
    <w:rsid w:val="00507A20"/>
    <w:rsid w:val="005271D6"/>
    <w:rsid w:val="0053048F"/>
    <w:rsid w:val="00531CB7"/>
    <w:rsid w:val="00533012"/>
    <w:rsid w:val="005354DC"/>
    <w:rsid w:val="00535FFC"/>
    <w:rsid w:val="00541679"/>
    <w:rsid w:val="00544ACB"/>
    <w:rsid w:val="0054538F"/>
    <w:rsid w:val="00552696"/>
    <w:rsid w:val="00567F36"/>
    <w:rsid w:val="00574CA6"/>
    <w:rsid w:val="0057565F"/>
    <w:rsid w:val="00592185"/>
    <w:rsid w:val="005A21B0"/>
    <w:rsid w:val="005A23AF"/>
    <w:rsid w:val="005A45C7"/>
    <w:rsid w:val="005A5022"/>
    <w:rsid w:val="005B181B"/>
    <w:rsid w:val="005B4BD6"/>
    <w:rsid w:val="005C29A3"/>
    <w:rsid w:val="005D17F5"/>
    <w:rsid w:val="005E7FB5"/>
    <w:rsid w:val="005F32E7"/>
    <w:rsid w:val="005F5D6A"/>
    <w:rsid w:val="005F7E8E"/>
    <w:rsid w:val="0060110B"/>
    <w:rsid w:val="00601C27"/>
    <w:rsid w:val="0060304F"/>
    <w:rsid w:val="006050F8"/>
    <w:rsid w:val="00620DC9"/>
    <w:rsid w:val="006216F6"/>
    <w:rsid w:val="0062751A"/>
    <w:rsid w:val="006313F4"/>
    <w:rsid w:val="00633750"/>
    <w:rsid w:val="006414FF"/>
    <w:rsid w:val="00641D52"/>
    <w:rsid w:val="006442D1"/>
    <w:rsid w:val="006462EA"/>
    <w:rsid w:val="00661A77"/>
    <w:rsid w:val="00666031"/>
    <w:rsid w:val="00690CEC"/>
    <w:rsid w:val="00693EC0"/>
    <w:rsid w:val="006A35E4"/>
    <w:rsid w:val="006A4F05"/>
    <w:rsid w:val="006A7717"/>
    <w:rsid w:val="006B19E6"/>
    <w:rsid w:val="006B3C55"/>
    <w:rsid w:val="006C030D"/>
    <w:rsid w:val="006C31BE"/>
    <w:rsid w:val="006E3690"/>
    <w:rsid w:val="006F0FFB"/>
    <w:rsid w:val="006F216D"/>
    <w:rsid w:val="00711A13"/>
    <w:rsid w:val="00713117"/>
    <w:rsid w:val="00713D8A"/>
    <w:rsid w:val="00714950"/>
    <w:rsid w:val="0071601F"/>
    <w:rsid w:val="00716638"/>
    <w:rsid w:val="00732955"/>
    <w:rsid w:val="00734B9A"/>
    <w:rsid w:val="00734BDB"/>
    <w:rsid w:val="00752A2C"/>
    <w:rsid w:val="00754ABE"/>
    <w:rsid w:val="00763F3B"/>
    <w:rsid w:val="0077242A"/>
    <w:rsid w:val="007831F9"/>
    <w:rsid w:val="0078412B"/>
    <w:rsid w:val="007917A9"/>
    <w:rsid w:val="00793382"/>
    <w:rsid w:val="00793958"/>
    <w:rsid w:val="007A12E2"/>
    <w:rsid w:val="007A3AA6"/>
    <w:rsid w:val="007A5EEF"/>
    <w:rsid w:val="007B043F"/>
    <w:rsid w:val="007B3033"/>
    <w:rsid w:val="007B5031"/>
    <w:rsid w:val="007B6395"/>
    <w:rsid w:val="007B70AC"/>
    <w:rsid w:val="007C292C"/>
    <w:rsid w:val="007C39B6"/>
    <w:rsid w:val="007C5DA2"/>
    <w:rsid w:val="007D0D0F"/>
    <w:rsid w:val="007D1A17"/>
    <w:rsid w:val="007D26CA"/>
    <w:rsid w:val="007D46F8"/>
    <w:rsid w:val="007F6C44"/>
    <w:rsid w:val="00800714"/>
    <w:rsid w:val="00805466"/>
    <w:rsid w:val="00806BF7"/>
    <w:rsid w:val="00814873"/>
    <w:rsid w:val="00816C77"/>
    <w:rsid w:val="00817B21"/>
    <w:rsid w:val="00820713"/>
    <w:rsid w:val="00823DB2"/>
    <w:rsid w:val="00824C68"/>
    <w:rsid w:val="00833B31"/>
    <w:rsid w:val="008374EA"/>
    <w:rsid w:val="0084708C"/>
    <w:rsid w:val="00847719"/>
    <w:rsid w:val="00852AB7"/>
    <w:rsid w:val="00853B54"/>
    <w:rsid w:val="00854502"/>
    <w:rsid w:val="008555F7"/>
    <w:rsid w:val="008609D5"/>
    <w:rsid w:val="008704D0"/>
    <w:rsid w:val="00874BC8"/>
    <w:rsid w:val="00890E11"/>
    <w:rsid w:val="008A2813"/>
    <w:rsid w:val="008B1247"/>
    <w:rsid w:val="008C0D89"/>
    <w:rsid w:val="008D0182"/>
    <w:rsid w:val="008D0664"/>
    <w:rsid w:val="008D24BF"/>
    <w:rsid w:val="008D6677"/>
    <w:rsid w:val="008E7312"/>
    <w:rsid w:val="008F3D6B"/>
    <w:rsid w:val="008F4851"/>
    <w:rsid w:val="00914BDB"/>
    <w:rsid w:val="00921A50"/>
    <w:rsid w:val="00925950"/>
    <w:rsid w:val="00932237"/>
    <w:rsid w:val="00933578"/>
    <w:rsid w:val="00937798"/>
    <w:rsid w:val="009423D4"/>
    <w:rsid w:val="00943B6B"/>
    <w:rsid w:val="009468F1"/>
    <w:rsid w:val="00950217"/>
    <w:rsid w:val="00953692"/>
    <w:rsid w:val="0096148D"/>
    <w:rsid w:val="00962E99"/>
    <w:rsid w:val="00964941"/>
    <w:rsid w:val="00971156"/>
    <w:rsid w:val="0097602A"/>
    <w:rsid w:val="009806FD"/>
    <w:rsid w:val="009849A5"/>
    <w:rsid w:val="0098546C"/>
    <w:rsid w:val="00987E88"/>
    <w:rsid w:val="009965EF"/>
    <w:rsid w:val="009A482D"/>
    <w:rsid w:val="009A6C05"/>
    <w:rsid w:val="009B4D64"/>
    <w:rsid w:val="009B6008"/>
    <w:rsid w:val="009B7270"/>
    <w:rsid w:val="009C0DC1"/>
    <w:rsid w:val="009C11FC"/>
    <w:rsid w:val="009C3068"/>
    <w:rsid w:val="009C33E5"/>
    <w:rsid w:val="009C38DB"/>
    <w:rsid w:val="009C3F5B"/>
    <w:rsid w:val="009E4707"/>
    <w:rsid w:val="00A0524C"/>
    <w:rsid w:val="00A05E94"/>
    <w:rsid w:val="00A137C2"/>
    <w:rsid w:val="00A172FF"/>
    <w:rsid w:val="00A2323E"/>
    <w:rsid w:val="00A264C7"/>
    <w:rsid w:val="00A26ED3"/>
    <w:rsid w:val="00A37720"/>
    <w:rsid w:val="00A44D6B"/>
    <w:rsid w:val="00A50AFD"/>
    <w:rsid w:val="00A54C30"/>
    <w:rsid w:val="00A60898"/>
    <w:rsid w:val="00A643B0"/>
    <w:rsid w:val="00A70E46"/>
    <w:rsid w:val="00A77824"/>
    <w:rsid w:val="00A81352"/>
    <w:rsid w:val="00A8475A"/>
    <w:rsid w:val="00A86A83"/>
    <w:rsid w:val="00A90423"/>
    <w:rsid w:val="00AA3B04"/>
    <w:rsid w:val="00AA622D"/>
    <w:rsid w:val="00AA63B4"/>
    <w:rsid w:val="00AA6C57"/>
    <w:rsid w:val="00AB0F24"/>
    <w:rsid w:val="00AB1218"/>
    <w:rsid w:val="00AB7DA8"/>
    <w:rsid w:val="00AC3A41"/>
    <w:rsid w:val="00AE1950"/>
    <w:rsid w:val="00AF2A82"/>
    <w:rsid w:val="00AF3EEE"/>
    <w:rsid w:val="00AF68EA"/>
    <w:rsid w:val="00B15050"/>
    <w:rsid w:val="00B27569"/>
    <w:rsid w:val="00B35659"/>
    <w:rsid w:val="00B363BF"/>
    <w:rsid w:val="00B52779"/>
    <w:rsid w:val="00B54E6B"/>
    <w:rsid w:val="00B572E9"/>
    <w:rsid w:val="00B650FA"/>
    <w:rsid w:val="00B7098F"/>
    <w:rsid w:val="00B73E28"/>
    <w:rsid w:val="00B865BA"/>
    <w:rsid w:val="00B87F80"/>
    <w:rsid w:val="00B9084D"/>
    <w:rsid w:val="00BA5AAB"/>
    <w:rsid w:val="00BA6D0D"/>
    <w:rsid w:val="00BB554D"/>
    <w:rsid w:val="00BB72E5"/>
    <w:rsid w:val="00BD505F"/>
    <w:rsid w:val="00BD5543"/>
    <w:rsid w:val="00BD7F49"/>
    <w:rsid w:val="00BE0155"/>
    <w:rsid w:val="00BF243B"/>
    <w:rsid w:val="00BF2E06"/>
    <w:rsid w:val="00BF2E87"/>
    <w:rsid w:val="00BF6380"/>
    <w:rsid w:val="00BF64A4"/>
    <w:rsid w:val="00C10C00"/>
    <w:rsid w:val="00C11D8B"/>
    <w:rsid w:val="00C17338"/>
    <w:rsid w:val="00C21AE2"/>
    <w:rsid w:val="00C21DD0"/>
    <w:rsid w:val="00C22224"/>
    <w:rsid w:val="00C23336"/>
    <w:rsid w:val="00C31408"/>
    <w:rsid w:val="00C32BB3"/>
    <w:rsid w:val="00C3465E"/>
    <w:rsid w:val="00C4728C"/>
    <w:rsid w:val="00C47611"/>
    <w:rsid w:val="00C51DB6"/>
    <w:rsid w:val="00C631F4"/>
    <w:rsid w:val="00C73B82"/>
    <w:rsid w:val="00C7544B"/>
    <w:rsid w:val="00C83E2E"/>
    <w:rsid w:val="00C85597"/>
    <w:rsid w:val="00C87D3E"/>
    <w:rsid w:val="00C87DAE"/>
    <w:rsid w:val="00C91ADF"/>
    <w:rsid w:val="00C9251A"/>
    <w:rsid w:val="00C9473F"/>
    <w:rsid w:val="00CA184A"/>
    <w:rsid w:val="00CA2668"/>
    <w:rsid w:val="00CA43D1"/>
    <w:rsid w:val="00CA6899"/>
    <w:rsid w:val="00CB0E91"/>
    <w:rsid w:val="00CB15BA"/>
    <w:rsid w:val="00CB3C9E"/>
    <w:rsid w:val="00CB52AC"/>
    <w:rsid w:val="00CB590C"/>
    <w:rsid w:val="00CC1FEC"/>
    <w:rsid w:val="00CC70BB"/>
    <w:rsid w:val="00CD08C6"/>
    <w:rsid w:val="00CE04E9"/>
    <w:rsid w:val="00CE2162"/>
    <w:rsid w:val="00CE24EB"/>
    <w:rsid w:val="00CE6702"/>
    <w:rsid w:val="00CF5345"/>
    <w:rsid w:val="00D020AB"/>
    <w:rsid w:val="00D05F0A"/>
    <w:rsid w:val="00D079B3"/>
    <w:rsid w:val="00D261C9"/>
    <w:rsid w:val="00D26B3C"/>
    <w:rsid w:val="00D32370"/>
    <w:rsid w:val="00D333DB"/>
    <w:rsid w:val="00D3406F"/>
    <w:rsid w:val="00D350A4"/>
    <w:rsid w:val="00D50B8C"/>
    <w:rsid w:val="00D60098"/>
    <w:rsid w:val="00D61639"/>
    <w:rsid w:val="00D74327"/>
    <w:rsid w:val="00D8000E"/>
    <w:rsid w:val="00D80A2E"/>
    <w:rsid w:val="00D849E8"/>
    <w:rsid w:val="00D91467"/>
    <w:rsid w:val="00D92431"/>
    <w:rsid w:val="00D92506"/>
    <w:rsid w:val="00DA5273"/>
    <w:rsid w:val="00DA6632"/>
    <w:rsid w:val="00DA7958"/>
    <w:rsid w:val="00DC79FC"/>
    <w:rsid w:val="00DE17C9"/>
    <w:rsid w:val="00DE67DD"/>
    <w:rsid w:val="00DF10EC"/>
    <w:rsid w:val="00DF462F"/>
    <w:rsid w:val="00DF67FD"/>
    <w:rsid w:val="00E01CE0"/>
    <w:rsid w:val="00E11B74"/>
    <w:rsid w:val="00E17D86"/>
    <w:rsid w:val="00E215E5"/>
    <w:rsid w:val="00E32594"/>
    <w:rsid w:val="00E34375"/>
    <w:rsid w:val="00E3483D"/>
    <w:rsid w:val="00E65D2A"/>
    <w:rsid w:val="00E66A78"/>
    <w:rsid w:val="00E674B7"/>
    <w:rsid w:val="00E80B8C"/>
    <w:rsid w:val="00E8164F"/>
    <w:rsid w:val="00E86957"/>
    <w:rsid w:val="00EA1AB7"/>
    <w:rsid w:val="00EA374A"/>
    <w:rsid w:val="00EC2DE8"/>
    <w:rsid w:val="00EC734F"/>
    <w:rsid w:val="00ED19DC"/>
    <w:rsid w:val="00ED79C1"/>
    <w:rsid w:val="00EE056E"/>
    <w:rsid w:val="00EE54DA"/>
    <w:rsid w:val="00EE5F5F"/>
    <w:rsid w:val="00EE60C4"/>
    <w:rsid w:val="00EF3EDE"/>
    <w:rsid w:val="00F038AD"/>
    <w:rsid w:val="00F0602C"/>
    <w:rsid w:val="00F11AF2"/>
    <w:rsid w:val="00F13337"/>
    <w:rsid w:val="00F14E32"/>
    <w:rsid w:val="00F25245"/>
    <w:rsid w:val="00F26C0B"/>
    <w:rsid w:val="00F35A68"/>
    <w:rsid w:val="00F36429"/>
    <w:rsid w:val="00F43347"/>
    <w:rsid w:val="00F4349E"/>
    <w:rsid w:val="00F50E49"/>
    <w:rsid w:val="00F5105D"/>
    <w:rsid w:val="00F53BA5"/>
    <w:rsid w:val="00F70922"/>
    <w:rsid w:val="00F76DBF"/>
    <w:rsid w:val="00F82674"/>
    <w:rsid w:val="00F8605A"/>
    <w:rsid w:val="00F90A43"/>
    <w:rsid w:val="00F917C7"/>
    <w:rsid w:val="00F97B0E"/>
    <w:rsid w:val="00FA1B29"/>
    <w:rsid w:val="00FA6769"/>
    <w:rsid w:val="00FB1C81"/>
    <w:rsid w:val="00FB5CE0"/>
    <w:rsid w:val="00FC06E9"/>
    <w:rsid w:val="00FD619F"/>
    <w:rsid w:val="00FD626D"/>
    <w:rsid w:val="00FE2D26"/>
    <w:rsid w:val="00FE5F90"/>
    <w:rsid w:val="00FF035F"/>
    <w:rsid w:val="00FF4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ckwell" w:eastAsia="Rockwell" w:hAnsi="Rockwell" w:cs="JasmineUPC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17"/>
    <w:rPr>
      <w:rFonts w:ascii="Angsana New" w:eastAsia="Times New Roman" w:hAnsi="Angsana New" w:cs="Angsana New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CB3C9E"/>
    <w:pPr>
      <w:keepNext/>
      <w:jc w:val="center"/>
      <w:outlineLvl w:val="1"/>
    </w:pPr>
    <w:rPr>
      <w:rFonts w:cs="AngsanaUPC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50217"/>
    <w:pPr>
      <w:keepNext/>
      <w:outlineLvl w:val="4"/>
    </w:pPr>
    <w:rPr>
      <w:rFonts w:cs="AngsanaUPC"/>
      <w:b/>
      <w:bCs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50217"/>
    <w:pPr>
      <w:keepNext/>
      <w:ind w:firstLine="360"/>
      <w:outlineLvl w:val="7"/>
    </w:pPr>
    <w:rPr>
      <w:rFonts w:cs="AngsanaUPC"/>
      <w:b/>
      <w:bCs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3C9E"/>
    <w:rPr>
      <w:rFonts w:ascii="Angsana New" w:hAnsi="Angsana New" w:cs="AngsanaUPC"/>
      <w:b/>
      <w:bCs/>
      <w:sz w:val="40"/>
      <w:szCs w:val="40"/>
      <w:lang w:val="en-US" w:eastAsia="en-US" w:bidi="th-TH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50217"/>
    <w:rPr>
      <w:rFonts w:ascii="Angsana New" w:hAnsi="Angsana New" w:cs="AngsanaUPC"/>
      <w:b/>
      <w:bCs/>
      <w:sz w:val="32"/>
      <w:szCs w:val="32"/>
      <w:lang w:bidi="th-TH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50217"/>
    <w:rPr>
      <w:rFonts w:ascii="Angsana New" w:hAnsi="Angsana New" w:cs="AngsanaUPC"/>
      <w:b/>
      <w:bCs/>
      <w:sz w:val="32"/>
      <w:szCs w:val="32"/>
      <w:lang w:bidi="th-TH"/>
    </w:rPr>
  </w:style>
  <w:style w:type="paragraph" w:styleId="Footer">
    <w:name w:val="footer"/>
    <w:basedOn w:val="Normal"/>
    <w:link w:val="FooterChar"/>
    <w:uiPriority w:val="99"/>
    <w:rsid w:val="00950217"/>
    <w:pPr>
      <w:tabs>
        <w:tab w:val="center" w:pos="4153"/>
        <w:tab w:val="right" w:pos="8306"/>
      </w:tabs>
    </w:pPr>
    <w:rPr>
      <w:szCs w:val="37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50217"/>
    <w:rPr>
      <w:rFonts w:ascii="Angsana New" w:hAnsi="Angsana New" w:cs="Angsana New"/>
      <w:sz w:val="37"/>
      <w:szCs w:val="37"/>
    </w:rPr>
  </w:style>
  <w:style w:type="paragraph" w:styleId="ListParagraph">
    <w:name w:val="List Paragraph"/>
    <w:basedOn w:val="Normal"/>
    <w:uiPriority w:val="99"/>
    <w:qFormat/>
    <w:rsid w:val="00D50B8C"/>
    <w:pPr>
      <w:spacing w:after="200" w:line="276" w:lineRule="auto"/>
      <w:ind w:left="720"/>
    </w:pPr>
    <w:rPr>
      <w:rFonts w:ascii="Calibri" w:eastAsia="Rockwell" w:hAnsi="Calibri" w:cs="Cordia New"/>
      <w:sz w:val="22"/>
    </w:rPr>
  </w:style>
  <w:style w:type="paragraph" w:styleId="Header">
    <w:name w:val="header"/>
    <w:basedOn w:val="Normal"/>
    <w:link w:val="HeaderChar"/>
    <w:uiPriority w:val="99"/>
    <w:rsid w:val="007939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958"/>
    <w:rPr>
      <w:rFonts w:ascii="Angsana New" w:hAnsi="Angsana New" w:cs="Angsana New"/>
      <w:sz w:val="32"/>
    </w:rPr>
  </w:style>
  <w:style w:type="paragraph" w:styleId="BalloonText">
    <w:name w:val="Balloon Text"/>
    <w:basedOn w:val="Normal"/>
    <w:link w:val="BalloonTextChar"/>
    <w:uiPriority w:val="99"/>
    <w:semiHidden/>
    <w:rsid w:val="000C17A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7A1"/>
    <w:rPr>
      <w:rFonts w:ascii="Tahoma" w:hAnsi="Tahoma" w:cs="Angsana New"/>
      <w:sz w:val="20"/>
      <w:szCs w:val="20"/>
    </w:rPr>
  </w:style>
  <w:style w:type="table" w:styleId="TableGrid">
    <w:name w:val="Table Grid"/>
    <w:basedOn w:val="TableNormal"/>
    <w:uiPriority w:val="99"/>
    <w:locked/>
    <w:rsid w:val="00E8695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515BD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5F7E8E"/>
    <w:pPr>
      <w:shd w:val="clear" w:color="auto" w:fill="000080"/>
    </w:pPr>
    <w:rPr>
      <w:rFonts w:ascii="Tahoma" w:hAnsi="Tahoma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172FF"/>
    <w:rPr>
      <w:rFonts w:ascii="Times New Roman" w:hAnsi="Times New Roman" w:cs="Angsana New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525</TotalTime>
  <Pages>21</Pages>
  <Words>5059</Words>
  <Characters>28842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อบต.ลำพะยา</dc:creator>
  <cp:keywords/>
  <dc:description/>
  <cp:lastModifiedBy>User</cp:lastModifiedBy>
  <cp:revision>89</cp:revision>
  <cp:lastPrinted>2013-10-11T03:36:00Z</cp:lastPrinted>
  <dcterms:created xsi:type="dcterms:W3CDTF">2013-01-03T04:42:00Z</dcterms:created>
  <dcterms:modified xsi:type="dcterms:W3CDTF">2013-10-11T03:38:00Z</dcterms:modified>
</cp:coreProperties>
</file>